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D4B" w:rsidRDefault="006E3D4B" w:rsidP="006E3D4B">
      <w:pPr>
        <w:spacing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образовательное учреждение дополнительного образования Дом детского творчества с. Бураево муниципального района Бураевский район Республики Башкортостан</w:t>
      </w:r>
    </w:p>
    <w:p w:rsidR="006E3D4B" w:rsidRPr="009371D4" w:rsidRDefault="006E3D4B" w:rsidP="006E3D4B">
      <w:pPr>
        <w:spacing w:line="240" w:lineRule="auto"/>
        <w:jc w:val="center"/>
        <w:rPr>
          <w:rFonts w:ascii="Times New Roman" w:hAnsi="Times New Roman" w:cs="Times New Roman"/>
        </w:rPr>
      </w:pPr>
    </w:p>
    <w:p w:rsidR="006E3D4B" w:rsidRDefault="006E3D4B" w:rsidP="006E3D4B">
      <w:pPr>
        <w:tabs>
          <w:tab w:val="left" w:pos="5103"/>
          <w:tab w:val="left" w:pos="5529"/>
        </w:tabs>
        <w:spacing w:after="0" w:line="240" w:lineRule="auto"/>
        <w:jc w:val="right"/>
        <w:rPr>
          <w:rFonts w:ascii="Times New Roman" w:hAnsi="Times New Roman" w:cs="Times New Roman"/>
          <w:sz w:val="24"/>
          <w:szCs w:val="24"/>
        </w:rPr>
      </w:pPr>
    </w:p>
    <w:p w:rsidR="006E3D4B" w:rsidRDefault="006E3D4B" w:rsidP="006E3D4B">
      <w:pPr>
        <w:tabs>
          <w:tab w:val="left" w:pos="5103"/>
          <w:tab w:val="left" w:pos="5529"/>
        </w:tabs>
        <w:spacing w:after="0" w:line="240" w:lineRule="auto"/>
        <w:rPr>
          <w:rFonts w:ascii="Times New Roman" w:hAnsi="Times New Roman" w:cs="Times New Roman"/>
          <w:sz w:val="24"/>
          <w:szCs w:val="24"/>
        </w:rPr>
      </w:pPr>
    </w:p>
    <w:tbl>
      <w:tblPr>
        <w:tblW w:w="8647" w:type="dxa"/>
        <w:tblInd w:w="675" w:type="dxa"/>
        <w:tblLook w:val="0000" w:firstRow="0" w:lastRow="0" w:firstColumn="0" w:lastColumn="0" w:noHBand="0" w:noVBand="0"/>
      </w:tblPr>
      <w:tblGrid>
        <w:gridCol w:w="4678"/>
        <w:gridCol w:w="3969"/>
      </w:tblGrid>
      <w:tr w:rsidR="006E3D4B" w:rsidRPr="009371D4" w:rsidTr="00153E2A">
        <w:trPr>
          <w:trHeight w:val="2280"/>
        </w:trPr>
        <w:tc>
          <w:tcPr>
            <w:tcW w:w="4678" w:type="dxa"/>
            <w:shd w:val="clear" w:color="auto" w:fill="auto"/>
          </w:tcPr>
          <w:p w:rsidR="006E3D4B" w:rsidRPr="009371D4" w:rsidRDefault="006E3D4B" w:rsidP="00153E2A">
            <w:pPr>
              <w:tabs>
                <w:tab w:val="left" w:pos="5103"/>
                <w:tab w:val="left" w:pos="5529"/>
              </w:tabs>
              <w:spacing w:after="0" w:line="240" w:lineRule="auto"/>
              <w:jc w:val="both"/>
              <w:rPr>
                <w:rFonts w:ascii="Times New Roman" w:hAnsi="Times New Roman" w:cs="Times New Roman"/>
                <w:sz w:val="24"/>
                <w:szCs w:val="24"/>
              </w:rPr>
            </w:pPr>
            <w:r w:rsidRPr="009371D4">
              <w:rPr>
                <w:rFonts w:ascii="Times New Roman" w:hAnsi="Times New Roman" w:cs="Times New Roman"/>
                <w:sz w:val="24"/>
                <w:szCs w:val="24"/>
              </w:rPr>
              <w:t>Рассмотрена</w:t>
            </w:r>
          </w:p>
          <w:p w:rsidR="006E3D4B" w:rsidRPr="009371D4" w:rsidRDefault="006E3D4B" w:rsidP="00153E2A">
            <w:pPr>
              <w:tabs>
                <w:tab w:val="left" w:pos="5103"/>
              </w:tabs>
              <w:spacing w:after="0" w:line="240" w:lineRule="auto"/>
              <w:jc w:val="both"/>
              <w:rPr>
                <w:rFonts w:ascii="Times New Roman" w:hAnsi="Times New Roman" w:cs="Times New Roman"/>
                <w:sz w:val="24"/>
                <w:szCs w:val="24"/>
              </w:rPr>
            </w:pPr>
            <w:r w:rsidRPr="009371D4">
              <w:rPr>
                <w:rFonts w:ascii="Times New Roman" w:hAnsi="Times New Roman" w:cs="Times New Roman"/>
                <w:sz w:val="24"/>
                <w:szCs w:val="24"/>
              </w:rPr>
              <w:t xml:space="preserve">на заседании </w:t>
            </w:r>
            <w:proofErr w:type="gramStart"/>
            <w:r w:rsidRPr="009371D4">
              <w:rPr>
                <w:rFonts w:ascii="Times New Roman" w:hAnsi="Times New Roman" w:cs="Times New Roman"/>
                <w:sz w:val="24"/>
                <w:szCs w:val="24"/>
              </w:rPr>
              <w:t>методического</w:t>
            </w:r>
            <w:proofErr w:type="gramEnd"/>
          </w:p>
          <w:p w:rsidR="006E3D4B" w:rsidRPr="009371D4" w:rsidRDefault="006E3D4B" w:rsidP="00153E2A">
            <w:pPr>
              <w:tabs>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9371D4">
              <w:rPr>
                <w:rFonts w:ascii="Times New Roman" w:hAnsi="Times New Roman" w:cs="Times New Roman"/>
                <w:sz w:val="24"/>
                <w:szCs w:val="24"/>
              </w:rPr>
              <w:t>овета</w:t>
            </w:r>
          </w:p>
          <w:p w:rsidR="006E3D4B" w:rsidRPr="009371D4" w:rsidRDefault="006E3D4B" w:rsidP="00153E2A">
            <w:pPr>
              <w:tabs>
                <w:tab w:val="left" w:pos="5103"/>
                <w:tab w:val="left" w:pos="5670"/>
              </w:tabs>
              <w:spacing w:after="0" w:line="240" w:lineRule="auto"/>
              <w:jc w:val="both"/>
              <w:rPr>
                <w:rFonts w:ascii="Times New Roman" w:hAnsi="Times New Roman" w:cs="Times New Roman"/>
                <w:sz w:val="24"/>
                <w:szCs w:val="24"/>
              </w:rPr>
            </w:pPr>
            <w:r w:rsidRPr="009371D4">
              <w:rPr>
                <w:rFonts w:ascii="Times New Roman" w:hAnsi="Times New Roman" w:cs="Times New Roman"/>
                <w:sz w:val="24"/>
                <w:szCs w:val="24"/>
              </w:rPr>
              <w:t xml:space="preserve">Протокол № ___  </w:t>
            </w:r>
            <w:proofErr w:type="gramStart"/>
            <w:r w:rsidRPr="009371D4">
              <w:rPr>
                <w:rFonts w:ascii="Times New Roman" w:hAnsi="Times New Roman" w:cs="Times New Roman"/>
                <w:sz w:val="24"/>
                <w:szCs w:val="24"/>
              </w:rPr>
              <w:t>от</w:t>
            </w:r>
            <w:proofErr w:type="gramEnd"/>
            <w:r w:rsidRPr="009371D4">
              <w:rPr>
                <w:rFonts w:ascii="Times New Roman" w:hAnsi="Times New Roman" w:cs="Times New Roman"/>
                <w:sz w:val="24"/>
                <w:szCs w:val="24"/>
              </w:rPr>
              <w:t xml:space="preserve"> _________</w:t>
            </w:r>
          </w:p>
          <w:p w:rsidR="006E3D4B" w:rsidRPr="009371D4" w:rsidRDefault="006E3D4B" w:rsidP="00153E2A">
            <w:pPr>
              <w:tabs>
                <w:tab w:val="left" w:pos="5103"/>
                <w:tab w:val="left" w:pos="5670"/>
              </w:tabs>
              <w:spacing w:after="0" w:line="240" w:lineRule="auto"/>
              <w:ind w:left="129"/>
              <w:jc w:val="both"/>
              <w:rPr>
                <w:rFonts w:ascii="Times New Roman" w:hAnsi="Times New Roman" w:cs="Times New Roman"/>
                <w:sz w:val="24"/>
                <w:szCs w:val="24"/>
              </w:rPr>
            </w:pPr>
          </w:p>
          <w:p w:rsidR="006E3D4B" w:rsidRPr="009371D4" w:rsidRDefault="006E3D4B" w:rsidP="00153E2A">
            <w:pPr>
              <w:tabs>
                <w:tab w:val="left" w:pos="5103"/>
                <w:tab w:val="left" w:pos="5529"/>
              </w:tabs>
              <w:spacing w:after="0" w:line="240" w:lineRule="auto"/>
              <w:jc w:val="both"/>
              <w:rPr>
                <w:rFonts w:ascii="Times New Roman" w:hAnsi="Times New Roman" w:cs="Times New Roman"/>
                <w:sz w:val="24"/>
                <w:szCs w:val="24"/>
              </w:rPr>
            </w:pPr>
          </w:p>
        </w:tc>
        <w:tc>
          <w:tcPr>
            <w:tcW w:w="3969" w:type="dxa"/>
            <w:shd w:val="clear" w:color="auto" w:fill="auto"/>
          </w:tcPr>
          <w:p w:rsidR="006E3D4B" w:rsidRPr="009371D4" w:rsidRDefault="006E3D4B" w:rsidP="00153E2A">
            <w:pPr>
              <w:tabs>
                <w:tab w:val="left" w:pos="5103"/>
                <w:tab w:val="left" w:pos="5529"/>
              </w:tabs>
              <w:spacing w:after="0" w:line="240" w:lineRule="auto"/>
              <w:jc w:val="both"/>
              <w:rPr>
                <w:rFonts w:ascii="Times New Roman" w:hAnsi="Times New Roman" w:cs="Times New Roman"/>
                <w:sz w:val="24"/>
                <w:szCs w:val="24"/>
              </w:rPr>
            </w:pPr>
            <w:r w:rsidRPr="009371D4">
              <w:rPr>
                <w:rFonts w:ascii="Times New Roman" w:hAnsi="Times New Roman" w:cs="Times New Roman"/>
                <w:sz w:val="24"/>
                <w:szCs w:val="24"/>
              </w:rPr>
              <w:t>Утверждаю</w:t>
            </w:r>
          </w:p>
          <w:p w:rsidR="006E3D4B" w:rsidRPr="009371D4" w:rsidRDefault="006E3D4B" w:rsidP="00153E2A">
            <w:pPr>
              <w:tabs>
                <w:tab w:val="left" w:pos="5103"/>
                <w:tab w:val="left" w:pos="5529"/>
              </w:tabs>
              <w:spacing w:after="0" w:line="240" w:lineRule="auto"/>
              <w:jc w:val="both"/>
              <w:rPr>
                <w:rFonts w:ascii="Times New Roman" w:hAnsi="Times New Roman" w:cs="Times New Roman"/>
                <w:sz w:val="24"/>
                <w:szCs w:val="24"/>
              </w:rPr>
            </w:pPr>
            <w:r w:rsidRPr="009371D4">
              <w:rPr>
                <w:rFonts w:ascii="Times New Roman" w:hAnsi="Times New Roman" w:cs="Times New Roman"/>
                <w:sz w:val="24"/>
                <w:szCs w:val="24"/>
              </w:rPr>
              <w:t xml:space="preserve">Директор МБОУ </w:t>
            </w:r>
            <w:proofErr w:type="gramStart"/>
            <w:r w:rsidRPr="009371D4">
              <w:rPr>
                <w:rFonts w:ascii="Times New Roman" w:hAnsi="Times New Roman" w:cs="Times New Roman"/>
                <w:sz w:val="24"/>
                <w:szCs w:val="24"/>
              </w:rPr>
              <w:t>ДО</w:t>
            </w:r>
            <w:proofErr w:type="gramEnd"/>
          </w:p>
          <w:p w:rsidR="006E3D4B" w:rsidRPr="009371D4" w:rsidRDefault="006E3D4B" w:rsidP="00153E2A">
            <w:pPr>
              <w:tabs>
                <w:tab w:val="left" w:pos="5103"/>
              </w:tabs>
              <w:spacing w:after="0" w:line="240" w:lineRule="auto"/>
              <w:jc w:val="both"/>
              <w:rPr>
                <w:rFonts w:ascii="Times New Roman" w:hAnsi="Times New Roman" w:cs="Times New Roman"/>
                <w:sz w:val="24"/>
                <w:szCs w:val="24"/>
              </w:rPr>
            </w:pPr>
            <w:r w:rsidRPr="009371D4">
              <w:rPr>
                <w:rFonts w:ascii="Times New Roman" w:hAnsi="Times New Roman" w:cs="Times New Roman"/>
                <w:sz w:val="24"/>
                <w:szCs w:val="24"/>
              </w:rPr>
              <w:t>Дом детского творчества с. Бураево</w:t>
            </w:r>
          </w:p>
          <w:p w:rsidR="006E3D4B" w:rsidRPr="009371D4" w:rsidRDefault="006E3D4B" w:rsidP="00153E2A">
            <w:pPr>
              <w:tabs>
                <w:tab w:val="left" w:pos="5103"/>
                <w:tab w:val="left" w:pos="5670"/>
              </w:tabs>
              <w:spacing w:after="0" w:line="240" w:lineRule="auto"/>
              <w:jc w:val="both"/>
              <w:rPr>
                <w:rFonts w:ascii="Times New Roman" w:hAnsi="Times New Roman" w:cs="Times New Roman"/>
                <w:sz w:val="24"/>
                <w:szCs w:val="24"/>
              </w:rPr>
            </w:pPr>
            <w:r w:rsidRPr="009371D4">
              <w:rPr>
                <w:rFonts w:ascii="Times New Roman" w:hAnsi="Times New Roman" w:cs="Times New Roman"/>
                <w:sz w:val="24"/>
                <w:szCs w:val="24"/>
              </w:rPr>
              <w:t xml:space="preserve">_______ </w:t>
            </w:r>
            <w:proofErr w:type="spellStart"/>
            <w:r w:rsidRPr="009371D4">
              <w:rPr>
                <w:rFonts w:ascii="Times New Roman" w:hAnsi="Times New Roman" w:cs="Times New Roman"/>
                <w:sz w:val="24"/>
                <w:szCs w:val="24"/>
              </w:rPr>
              <w:t>Сахибгараева</w:t>
            </w:r>
            <w:proofErr w:type="spellEnd"/>
            <w:r w:rsidRPr="009371D4">
              <w:rPr>
                <w:rFonts w:ascii="Times New Roman" w:hAnsi="Times New Roman" w:cs="Times New Roman"/>
                <w:sz w:val="24"/>
                <w:szCs w:val="24"/>
              </w:rPr>
              <w:t xml:space="preserve"> Ф.Ф.</w:t>
            </w:r>
          </w:p>
          <w:p w:rsidR="006E3D4B" w:rsidRPr="009371D4" w:rsidRDefault="006B240F" w:rsidP="00153E2A">
            <w:pPr>
              <w:tabs>
                <w:tab w:val="left" w:pos="5103"/>
                <w:tab w:val="left" w:pos="56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 _____________ 2021</w:t>
            </w:r>
            <w:r w:rsidR="006E3D4B" w:rsidRPr="009371D4">
              <w:rPr>
                <w:rFonts w:ascii="Times New Roman" w:hAnsi="Times New Roman" w:cs="Times New Roman"/>
                <w:sz w:val="24"/>
                <w:szCs w:val="24"/>
              </w:rPr>
              <w:t>г.</w:t>
            </w:r>
          </w:p>
          <w:p w:rsidR="006E3D4B" w:rsidRPr="009371D4" w:rsidRDefault="006E3D4B" w:rsidP="00153E2A">
            <w:pPr>
              <w:tabs>
                <w:tab w:val="left" w:pos="5103"/>
                <w:tab w:val="left" w:pos="5529"/>
              </w:tabs>
              <w:spacing w:after="0" w:line="240" w:lineRule="auto"/>
              <w:jc w:val="both"/>
              <w:rPr>
                <w:rFonts w:ascii="Times New Roman" w:hAnsi="Times New Roman" w:cs="Times New Roman"/>
                <w:sz w:val="24"/>
                <w:szCs w:val="24"/>
              </w:rPr>
            </w:pPr>
          </w:p>
        </w:tc>
      </w:tr>
    </w:tbl>
    <w:p w:rsidR="006E3D4B" w:rsidRPr="009371D4" w:rsidRDefault="006E3D4B" w:rsidP="006E3D4B">
      <w:pPr>
        <w:tabs>
          <w:tab w:val="left" w:pos="5103"/>
          <w:tab w:val="left" w:pos="5529"/>
        </w:tabs>
        <w:spacing w:after="0" w:line="240" w:lineRule="auto"/>
        <w:rPr>
          <w:rFonts w:ascii="Times New Roman" w:hAnsi="Times New Roman" w:cs="Times New Roman"/>
          <w:sz w:val="24"/>
          <w:szCs w:val="24"/>
        </w:rPr>
      </w:pPr>
    </w:p>
    <w:p w:rsidR="006E3D4B" w:rsidRDefault="006E3D4B" w:rsidP="006E3D4B">
      <w:pPr>
        <w:tabs>
          <w:tab w:val="left" w:pos="5103"/>
          <w:tab w:val="left" w:pos="5529"/>
        </w:tabs>
        <w:spacing w:after="0" w:line="240" w:lineRule="auto"/>
        <w:jc w:val="both"/>
        <w:rPr>
          <w:rFonts w:ascii="Times New Roman" w:hAnsi="Times New Roman" w:cs="Times New Roman"/>
          <w:sz w:val="28"/>
          <w:szCs w:val="28"/>
        </w:rPr>
      </w:pPr>
    </w:p>
    <w:p w:rsidR="006E3D4B" w:rsidRDefault="006E3D4B" w:rsidP="006E3D4B">
      <w:pPr>
        <w:tabs>
          <w:tab w:val="left" w:pos="5103"/>
          <w:tab w:val="left" w:pos="5529"/>
        </w:tabs>
        <w:spacing w:after="0" w:line="240" w:lineRule="auto"/>
        <w:jc w:val="center"/>
        <w:rPr>
          <w:rFonts w:ascii="Times New Roman" w:hAnsi="Times New Roman" w:cs="Times New Roman"/>
          <w:sz w:val="44"/>
          <w:szCs w:val="44"/>
        </w:rPr>
      </w:pPr>
    </w:p>
    <w:p w:rsidR="006E3D4B" w:rsidRDefault="006E3D4B" w:rsidP="006E3D4B">
      <w:pPr>
        <w:tabs>
          <w:tab w:val="left" w:pos="5103"/>
          <w:tab w:val="left" w:pos="5529"/>
        </w:tabs>
        <w:spacing w:after="0" w:line="240" w:lineRule="auto"/>
        <w:jc w:val="center"/>
        <w:rPr>
          <w:rFonts w:ascii="Times New Roman" w:hAnsi="Times New Roman" w:cs="Times New Roman"/>
          <w:sz w:val="44"/>
          <w:szCs w:val="44"/>
        </w:rPr>
      </w:pPr>
    </w:p>
    <w:p w:rsidR="006E3D4B" w:rsidRPr="00DB6381" w:rsidRDefault="006E3D4B" w:rsidP="006E3D4B">
      <w:pPr>
        <w:tabs>
          <w:tab w:val="left" w:pos="5103"/>
          <w:tab w:val="left" w:pos="5529"/>
        </w:tabs>
        <w:spacing w:after="0" w:line="240" w:lineRule="auto"/>
        <w:jc w:val="center"/>
        <w:rPr>
          <w:rFonts w:ascii="Times New Roman" w:hAnsi="Times New Roman" w:cs="Times New Roman"/>
          <w:sz w:val="44"/>
          <w:szCs w:val="44"/>
        </w:rPr>
      </w:pPr>
      <w:r w:rsidRPr="00DB6381">
        <w:rPr>
          <w:rFonts w:ascii="Times New Roman" w:hAnsi="Times New Roman" w:cs="Times New Roman"/>
          <w:sz w:val="44"/>
          <w:szCs w:val="44"/>
        </w:rPr>
        <w:t>Дополнительная общеобразовательная (общеразвивающая) программа</w:t>
      </w:r>
    </w:p>
    <w:p w:rsidR="006E3D4B" w:rsidRPr="00DB6381" w:rsidRDefault="006E3D4B" w:rsidP="006E3D4B">
      <w:pPr>
        <w:tabs>
          <w:tab w:val="left" w:pos="5103"/>
          <w:tab w:val="left" w:pos="5529"/>
        </w:tabs>
        <w:spacing w:after="0" w:line="240" w:lineRule="auto"/>
        <w:jc w:val="center"/>
        <w:rPr>
          <w:rFonts w:ascii="Times New Roman" w:hAnsi="Times New Roman" w:cs="Times New Roman"/>
          <w:sz w:val="44"/>
          <w:szCs w:val="44"/>
        </w:rPr>
      </w:pPr>
      <w:r w:rsidRPr="00DB6381">
        <w:rPr>
          <w:rFonts w:ascii="Times New Roman" w:hAnsi="Times New Roman" w:cs="Times New Roman"/>
          <w:sz w:val="44"/>
          <w:szCs w:val="44"/>
        </w:rPr>
        <w:t>«Объемное моделирование и конструирование из бумаги»</w:t>
      </w:r>
    </w:p>
    <w:p w:rsidR="006E3D4B" w:rsidRDefault="006E3D4B" w:rsidP="006E3D4B">
      <w:pPr>
        <w:tabs>
          <w:tab w:val="left" w:pos="5103"/>
          <w:tab w:val="left" w:pos="552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6E3D4B" w:rsidRDefault="006E3D4B" w:rsidP="006E3D4B">
      <w:pPr>
        <w:tabs>
          <w:tab w:val="left" w:pos="5103"/>
          <w:tab w:val="left" w:pos="5529"/>
        </w:tabs>
        <w:spacing w:after="0" w:line="240" w:lineRule="auto"/>
        <w:jc w:val="center"/>
        <w:rPr>
          <w:rFonts w:ascii="Times New Roman" w:hAnsi="Times New Roman" w:cs="Times New Roman"/>
          <w:sz w:val="28"/>
          <w:szCs w:val="28"/>
        </w:rPr>
      </w:pPr>
    </w:p>
    <w:p w:rsidR="006E3D4B" w:rsidRDefault="006E3D4B" w:rsidP="006E3D4B">
      <w:pPr>
        <w:tabs>
          <w:tab w:val="left" w:pos="5103"/>
          <w:tab w:val="left" w:pos="552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Программа </w:t>
      </w:r>
      <w:r w:rsidR="00153E2A">
        <w:rPr>
          <w:rFonts w:ascii="Times New Roman" w:hAnsi="Times New Roman" w:cs="Times New Roman"/>
          <w:sz w:val="28"/>
          <w:szCs w:val="28"/>
        </w:rPr>
        <w:t>рассчитана на детей: 6 -10</w:t>
      </w:r>
      <w:r>
        <w:rPr>
          <w:rFonts w:ascii="Times New Roman" w:hAnsi="Times New Roman" w:cs="Times New Roman"/>
          <w:sz w:val="28"/>
          <w:szCs w:val="28"/>
        </w:rPr>
        <w:t>лет</w:t>
      </w:r>
    </w:p>
    <w:p w:rsidR="006E3D4B" w:rsidRDefault="006E3D4B" w:rsidP="006E3D4B">
      <w:pPr>
        <w:tabs>
          <w:tab w:val="left" w:pos="5103"/>
          <w:tab w:val="left" w:pos="552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Нормативный срок освоения программы: 1 год</w:t>
      </w:r>
    </w:p>
    <w:p w:rsidR="006E3D4B" w:rsidRDefault="006E3D4B" w:rsidP="006E3D4B">
      <w:pPr>
        <w:tabs>
          <w:tab w:val="left" w:pos="5103"/>
          <w:tab w:val="left" w:pos="5529"/>
          <w:tab w:val="left" w:pos="680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E3D4B" w:rsidRDefault="006E3D4B" w:rsidP="006E3D4B">
      <w:pPr>
        <w:tabs>
          <w:tab w:val="left" w:pos="5103"/>
          <w:tab w:val="left" w:pos="5529"/>
          <w:tab w:val="left" w:pos="6804"/>
        </w:tabs>
        <w:spacing w:after="0" w:line="240" w:lineRule="auto"/>
        <w:jc w:val="both"/>
        <w:rPr>
          <w:rFonts w:ascii="Times New Roman" w:hAnsi="Times New Roman" w:cs="Times New Roman"/>
          <w:sz w:val="28"/>
          <w:szCs w:val="28"/>
        </w:rPr>
      </w:pPr>
    </w:p>
    <w:p w:rsidR="006E3D4B" w:rsidRDefault="006E3D4B" w:rsidP="006E3D4B">
      <w:pPr>
        <w:tabs>
          <w:tab w:val="left" w:pos="5103"/>
          <w:tab w:val="left" w:pos="5529"/>
          <w:tab w:val="left" w:pos="680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E3D4B" w:rsidRDefault="006E3D4B" w:rsidP="006E3D4B">
      <w:pPr>
        <w:tabs>
          <w:tab w:val="left" w:pos="5103"/>
          <w:tab w:val="left" w:pos="5529"/>
          <w:tab w:val="left" w:pos="680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6E3D4B" w:rsidRDefault="006E3D4B" w:rsidP="006E3D4B">
      <w:pPr>
        <w:tabs>
          <w:tab w:val="left" w:pos="5103"/>
          <w:tab w:val="left" w:pos="5529"/>
          <w:tab w:val="left" w:pos="680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Разработчик программы:  Ибрагимова </w:t>
      </w:r>
    </w:p>
    <w:p w:rsidR="006E3D4B" w:rsidRDefault="006E3D4B" w:rsidP="006E3D4B">
      <w:pPr>
        <w:tabs>
          <w:tab w:val="left" w:pos="5103"/>
          <w:tab w:val="left" w:pos="5529"/>
          <w:tab w:val="left" w:pos="680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Гульнара Ринатовна</w:t>
      </w:r>
    </w:p>
    <w:p w:rsidR="006E3D4B" w:rsidRDefault="006E3D4B" w:rsidP="006E3D4B">
      <w:pPr>
        <w:tabs>
          <w:tab w:val="left" w:pos="5103"/>
          <w:tab w:val="left" w:pos="5529"/>
          <w:tab w:val="left" w:pos="680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p w:rsidR="006E3D4B" w:rsidRDefault="006E3D4B" w:rsidP="006E3D4B">
      <w:pPr>
        <w:tabs>
          <w:tab w:val="left" w:pos="5103"/>
          <w:tab w:val="left" w:pos="5529"/>
          <w:tab w:val="left" w:pos="6804"/>
        </w:tabs>
        <w:spacing w:after="0" w:line="240" w:lineRule="auto"/>
        <w:jc w:val="both"/>
        <w:rPr>
          <w:rFonts w:ascii="Times New Roman" w:hAnsi="Times New Roman" w:cs="Times New Roman"/>
          <w:sz w:val="28"/>
          <w:szCs w:val="28"/>
        </w:rPr>
      </w:pPr>
    </w:p>
    <w:p w:rsidR="006E3D4B" w:rsidRDefault="006E3D4B" w:rsidP="006E3D4B">
      <w:pPr>
        <w:tabs>
          <w:tab w:val="left" w:pos="5103"/>
          <w:tab w:val="left" w:pos="5529"/>
          <w:tab w:val="left" w:pos="680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E3D4B" w:rsidRDefault="006E3D4B" w:rsidP="006E3D4B">
      <w:pPr>
        <w:tabs>
          <w:tab w:val="left" w:pos="5103"/>
          <w:tab w:val="left" w:pos="5529"/>
          <w:tab w:val="left" w:pos="6804"/>
        </w:tabs>
        <w:spacing w:after="0" w:line="240" w:lineRule="auto"/>
        <w:jc w:val="both"/>
        <w:rPr>
          <w:rFonts w:ascii="Times New Roman" w:hAnsi="Times New Roman" w:cs="Times New Roman"/>
          <w:sz w:val="28"/>
          <w:szCs w:val="28"/>
        </w:rPr>
      </w:pPr>
    </w:p>
    <w:p w:rsidR="006E3D4B" w:rsidRDefault="006E3D4B" w:rsidP="006E3D4B">
      <w:pPr>
        <w:tabs>
          <w:tab w:val="left" w:pos="5103"/>
          <w:tab w:val="left" w:pos="5529"/>
          <w:tab w:val="left" w:pos="6804"/>
        </w:tabs>
        <w:spacing w:after="0" w:line="240" w:lineRule="auto"/>
        <w:jc w:val="both"/>
        <w:rPr>
          <w:rFonts w:ascii="Times New Roman" w:hAnsi="Times New Roman" w:cs="Times New Roman"/>
          <w:sz w:val="28"/>
          <w:szCs w:val="28"/>
        </w:rPr>
      </w:pPr>
    </w:p>
    <w:p w:rsidR="006E3D4B" w:rsidRDefault="006E3D4B" w:rsidP="006E3D4B">
      <w:pPr>
        <w:tabs>
          <w:tab w:val="left" w:pos="5103"/>
          <w:tab w:val="left" w:pos="5529"/>
          <w:tab w:val="left" w:pos="6804"/>
        </w:tabs>
        <w:spacing w:after="0" w:line="240" w:lineRule="auto"/>
        <w:jc w:val="both"/>
        <w:rPr>
          <w:rFonts w:ascii="Times New Roman" w:hAnsi="Times New Roman" w:cs="Times New Roman"/>
          <w:sz w:val="28"/>
          <w:szCs w:val="28"/>
        </w:rPr>
      </w:pPr>
    </w:p>
    <w:p w:rsidR="006E3D4B" w:rsidRDefault="006E3D4B" w:rsidP="006E3D4B">
      <w:pPr>
        <w:tabs>
          <w:tab w:val="left" w:pos="5103"/>
          <w:tab w:val="left" w:pos="5529"/>
        </w:tabs>
        <w:spacing w:after="0" w:line="240" w:lineRule="auto"/>
        <w:rPr>
          <w:rFonts w:ascii="Times New Roman" w:hAnsi="Times New Roman" w:cs="Times New Roman"/>
          <w:sz w:val="28"/>
          <w:szCs w:val="28"/>
        </w:rPr>
      </w:pPr>
    </w:p>
    <w:p w:rsidR="006E3D4B" w:rsidRDefault="006B240F" w:rsidP="006E3D4B">
      <w:pPr>
        <w:tabs>
          <w:tab w:val="left" w:pos="5103"/>
          <w:tab w:val="left" w:pos="552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Бураево – 2021</w:t>
      </w:r>
      <w:r w:rsidR="006E3D4B">
        <w:rPr>
          <w:rFonts w:ascii="Times New Roman" w:hAnsi="Times New Roman" w:cs="Times New Roman"/>
          <w:sz w:val="28"/>
          <w:szCs w:val="28"/>
        </w:rPr>
        <w:t>г.</w:t>
      </w:r>
    </w:p>
    <w:p w:rsidR="006E3D4B" w:rsidRDefault="006E3D4B" w:rsidP="006E3D4B">
      <w:pPr>
        <w:tabs>
          <w:tab w:val="left" w:pos="5103"/>
          <w:tab w:val="left" w:pos="5529"/>
        </w:tabs>
        <w:spacing w:after="0" w:line="360" w:lineRule="auto"/>
        <w:jc w:val="center"/>
        <w:rPr>
          <w:rFonts w:ascii="Times New Roman" w:hAnsi="Times New Roman" w:cs="Times New Roman"/>
          <w:b/>
          <w:sz w:val="28"/>
          <w:szCs w:val="28"/>
        </w:rPr>
      </w:pPr>
    </w:p>
    <w:p w:rsidR="006E3D4B" w:rsidRPr="00B32FCB" w:rsidRDefault="006E3D4B" w:rsidP="006E3D4B">
      <w:pPr>
        <w:tabs>
          <w:tab w:val="left" w:pos="5103"/>
          <w:tab w:val="left" w:pos="5529"/>
        </w:tabs>
        <w:spacing w:after="0" w:line="360" w:lineRule="auto"/>
        <w:jc w:val="center"/>
        <w:rPr>
          <w:rFonts w:ascii="Times New Roman" w:hAnsi="Times New Roman" w:cs="Times New Roman"/>
          <w:sz w:val="28"/>
          <w:szCs w:val="28"/>
        </w:rPr>
      </w:pPr>
      <w:r w:rsidRPr="00C0602D">
        <w:rPr>
          <w:rFonts w:ascii="Times New Roman" w:hAnsi="Times New Roman" w:cs="Times New Roman"/>
          <w:b/>
          <w:sz w:val="28"/>
          <w:szCs w:val="28"/>
        </w:rPr>
        <w:lastRenderedPageBreak/>
        <w:t>Пояснительная записка</w:t>
      </w:r>
    </w:p>
    <w:p w:rsidR="006E3D4B" w:rsidRPr="00563F5F" w:rsidRDefault="006E3D4B" w:rsidP="006E3D4B">
      <w:pPr>
        <w:autoSpaceDE w:val="0"/>
        <w:autoSpaceDN w:val="0"/>
        <w:adjustRightInd w:val="0"/>
        <w:spacing w:after="0" w:line="360" w:lineRule="auto"/>
        <w:jc w:val="both"/>
        <w:rPr>
          <w:rFonts w:ascii="Times New Roman" w:eastAsiaTheme="minorHAnsi" w:hAnsi="Times New Roman" w:cs="Times New Roman"/>
          <w:color w:val="000000"/>
          <w:sz w:val="28"/>
          <w:szCs w:val="28"/>
          <w:lang w:eastAsia="en-US"/>
        </w:rPr>
      </w:pPr>
      <w:r w:rsidRPr="00563F5F">
        <w:rPr>
          <w:rFonts w:ascii="Times New Roman" w:eastAsiaTheme="minorHAnsi" w:hAnsi="Times New Roman" w:cs="Times New Roman"/>
          <w:color w:val="000000"/>
          <w:sz w:val="28"/>
          <w:szCs w:val="28"/>
          <w:lang w:eastAsia="en-US"/>
        </w:rPr>
        <w:t xml:space="preserve">Можно ли помочь человеку стать счастливее? Есть старый и верный способ – зажечь его творчеством. Творчество возвращает свободу даже самой подавленной личности, причем, свобода эта – самого лучшего качества и назначения. Начальное техническое моделирование из бумаги - творчество, которое делает ребѐнка счастливее. </w:t>
      </w:r>
    </w:p>
    <w:p w:rsidR="006E3D4B" w:rsidRPr="00563F5F" w:rsidRDefault="006E3D4B" w:rsidP="006E3D4B">
      <w:pPr>
        <w:autoSpaceDE w:val="0"/>
        <w:autoSpaceDN w:val="0"/>
        <w:adjustRightInd w:val="0"/>
        <w:spacing w:after="0" w:line="360" w:lineRule="auto"/>
        <w:jc w:val="both"/>
        <w:rPr>
          <w:rFonts w:ascii="Times New Roman" w:eastAsiaTheme="minorHAnsi" w:hAnsi="Times New Roman" w:cs="Times New Roman"/>
          <w:color w:val="000000"/>
          <w:sz w:val="28"/>
          <w:szCs w:val="28"/>
          <w:lang w:eastAsia="en-US"/>
        </w:rPr>
      </w:pPr>
      <w:r w:rsidRPr="00563F5F">
        <w:rPr>
          <w:rFonts w:ascii="Times New Roman" w:eastAsiaTheme="minorHAnsi" w:hAnsi="Times New Roman" w:cs="Times New Roman"/>
          <w:color w:val="000000"/>
          <w:sz w:val="28"/>
          <w:szCs w:val="28"/>
          <w:lang w:eastAsia="en-US"/>
        </w:rPr>
        <w:t xml:space="preserve">Жизнь современных детей протекает в быстро меняющемся мире, который предъявляет серьезные требования к ним. Технические достижения все быстрее проникают во все сферы человеческой деятельности и вызывают возрастающий интерес детей к современной технике. Технические объекты осязаемо близко предстают перед ребенком повсюду в виде десятков окружающих его вещей и предметов: бытовых приборов и аппаратов, игрушек, транспортных, строительных и других машин. Дети познают и принимают мир таким, каким его видят, пытаются осмыслить, осознать, а потом объяснить. </w:t>
      </w:r>
    </w:p>
    <w:p w:rsidR="006E3D4B" w:rsidRPr="00563F5F" w:rsidRDefault="006E3D4B" w:rsidP="006E3D4B">
      <w:pPr>
        <w:autoSpaceDE w:val="0"/>
        <w:autoSpaceDN w:val="0"/>
        <w:adjustRightInd w:val="0"/>
        <w:spacing w:after="0" w:line="360" w:lineRule="auto"/>
        <w:jc w:val="both"/>
        <w:rPr>
          <w:rFonts w:ascii="Times New Roman" w:eastAsiaTheme="minorHAnsi" w:hAnsi="Times New Roman" w:cs="Times New Roman"/>
          <w:color w:val="000000"/>
          <w:sz w:val="28"/>
          <w:szCs w:val="28"/>
          <w:lang w:eastAsia="en-US"/>
        </w:rPr>
      </w:pPr>
      <w:r w:rsidRPr="00563F5F">
        <w:rPr>
          <w:rFonts w:ascii="Times New Roman" w:eastAsiaTheme="minorHAnsi" w:hAnsi="Times New Roman" w:cs="Times New Roman"/>
          <w:color w:val="000000"/>
          <w:sz w:val="28"/>
          <w:szCs w:val="28"/>
          <w:lang w:eastAsia="en-US"/>
        </w:rPr>
        <w:t xml:space="preserve">Вопрос привлечения учащихся в объединения технического творчества на сегодняшний день актуален. Все блага цивилизации - это результат технического творчества, начиная с древних времен, когда было изобретено колесо, и до сегодняшнего дня технический прогресс обязан людям, создающим новую технику, облегчающую жизнь и деятельность человечества. </w:t>
      </w:r>
    </w:p>
    <w:p w:rsidR="006E3D4B" w:rsidRPr="00563F5F" w:rsidRDefault="006E3D4B" w:rsidP="006E3D4B">
      <w:pPr>
        <w:autoSpaceDE w:val="0"/>
        <w:autoSpaceDN w:val="0"/>
        <w:adjustRightInd w:val="0"/>
        <w:spacing w:after="0" w:line="360" w:lineRule="auto"/>
        <w:jc w:val="both"/>
        <w:rPr>
          <w:rFonts w:ascii="Times New Roman" w:eastAsiaTheme="minorHAnsi" w:hAnsi="Times New Roman" w:cs="Times New Roman"/>
          <w:color w:val="000000"/>
          <w:sz w:val="28"/>
          <w:szCs w:val="28"/>
          <w:lang w:eastAsia="en-US"/>
        </w:rPr>
      </w:pPr>
      <w:r w:rsidRPr="00563F5F">
        <w:rPr>
          <w:rFonts w:ascii="Times New Roman" w:eastAsiaTheme="minorHAnsi" w:hAnsi="Times New Roman" w:cs="Times New Roman"/>
          <w:color w:val="000000"/>
          <w:sz w:val="28"/>
          <w:szCs w:val="28"/>
          <w:lang w:eastAsia="en-US"/>
        </w:rPr>
        <w:t xml:space="preserve">Начальное техническое моделирование и конструирование из бумаги имеет большое значение в обучении детей, так как расширяет знания учащихся об окружающем мире, прививает любовь к труду, развивает мелкую моторику. В процессе </w:t>
      </w:r>
      <w:r>
        <w:rPr>
          <w:rFonts w:ascii="Times New Roman" w:eastAsiaTheme="minorHAnsi" w:hAnsi="Times New Roman" w:cs="Times New Roman"/>
          <w:color w:val="000000"/>
          <w:sz w:val="28"/>
          <w:szCs w:val="28"/>
          <w:lang w:eastAsia="en-US"/>
        </w:rPr>
        <w:t xml:space="preserve">объемного </w:t>
      </w:r>
      <w:r w:rsidRPr="00563F5F">
        <w:rPr>
          <w:rFonts w:ascii="Times New Roman" w:eastAsiaTheme="minorHAnsi" w:hAnsi="Times New Roman" w:cs="Times New Roman"/>
          <w:color w:val="000000"/>
          <w:sz w:val="28"/>
          <w:szCs w:val="28"/>
          <w:lang w:eastAsia="en-US"/>
        </w:rPr>
        <w:t>моделирования</w:t>
      </w:r>
      <w:r>
        <w:rPr>
          <w:rFonts w:ascii="Times New Roman" w:eastAsiaTheme="minorHAnsi" w:hAnsi="Times New Roman" w:cs="Times New Roman"/>
          <w:color w:val="000000"/>
          <w:sz w:val="28"/>
          <w:szCs w:val="28"/>
          <w:lang w:eastAsia="en-US"/>
        </w:rPr>
        <w:t xml:space="preserve"> и конструирования из бумаги</w:t>
      </w:r>
      <w:r w:rsidRPr="00563F5F">
        <w:rPr>
          <w:rFonts w:ascii="Times New Roman" w:eastAsiaTheme="minorHAnsi" w:hAnsi="Times New Roman" w:cs="Times New Roman"/>
          <w:color w:val="000000"/>
          <w:sz w:val="28"/>
          <w:szCs w:val="28"/>
          <w:lang w:eastAsia="en-US"/>
        </w:rPr>
        <w:t xml:space="preserve"> дети создают различные по сложности конструкции, развивая тем самым свои технические способности. </w:t>
      </w:r>
    </w:p>
    <w:p w:rsidR="006E3D4B" w:rsidRDefault="006E3D4B" w:rsidP="006E3D4B">
      <w:pPr>
        <w:spacing w:line="360" w:lineRule="auto"/>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   </w:t>
      </w:r>
      <w:r w:rsidRPr="00563F5F">
        <w:rPr>
          <w:rFonts w:ascii="Times New Roman" w:eastAsiaTheme="minorHAnsi" w:hAnsi="Times New Roman" w:cs="Times New Roman"/>
          <w:color w:val="000000"/>
          <w:sz w:val="28"/>
          <w:szCs w:val="28"/>
          <w:lang w:eastAsia="en-US"/>
        </w:rPr>
        <w:t xml:space="preserve">Важную роль играет интеграция общего и дополнительного образования, которая позволяет на занятиях технического творчества готовить ребят к самостоятельной трудовой деятельности, развивать их интеллектуальные </w:t>
      </w:r>
      <w:r w:rsidRPr="00563F5F">
        <w:rPr>
          <w:rFonts w:ascii="Times New Roman" w:eastAsiaTheme="minorHAnsi" w:hAnsi="Times New Roman" w:cs="Times New Roman"/>
          <w:color w:val="000000"/>
          <w:sz w:val="28"/>
          <w:szCs w:val="28"/>
          <w:lang w:eastAsia="en-US"/>
        </w:rPr>
        <w:lastRenderedPageBreak/>
        <w:t>способности. Занятия моделированием, конструированием помогает осознать значимость своего труда, воспитывает ответственность, повышает самооценку</w:t>
      </w:r>
      <w:r w:rsidRPr="00563F5F">
        <w:rPr>
          <w:rFonts w:ascii="Times New Roman" w:eastAsiaTheme="minorHAnsi" w:hAnsi="Times New Roman" w:cs="Times New Roman"/>
          <w:color w:val="000000"/>
          <w:sz w:val="23"/>
          <w:szCs w:val="23"/>
          <w:lang w:eastAsia="en-US"/>
        </w:rPr>
        <w:t>.</w:t>
      </w:r>
      <w:r>
        <w:rPr>
          <w:rFonts w:ascii="Times New Roman" w:eastAsiaTheme="minorHAnsi" w:hAnsi="Times New Roman" w:cs="Times New Roman"/>
          <w:color w:val="000000"/>
          <w:sz w:val="23"/>
          <w:szCs w:val="23"/>
          <w:lang w:eastAsia="en-US"/>
        </w:rPr>
        <w:t xml:space="preserve"> </w:t>
      </w:r>
      <w:r>
        <w:rPr>
          <w:rFonts w:ascii="Times New Roman" w:eastAsiaTheme="minorHAnsi" w:hAnsi="Times New Roman" w:cs="Times New Roman"/>
          <w:color w:val="000000"/>
          <w:sz w:val="28"/>
          <w:szCs w:val="28"/>
          <w:lang w:eastAsia="en-US"/>
        </w:rPr>
        <w:t>Данная программа «Объемное моделирование и конструирование из бумаги» соответствует требованиям:</w:t>
      </w:r>
    </w:p>
    <w:p w:rsidR="006E3D4B" w:rsidRPr="00C0602D" w:rsidRDefault="006E3D4B" w:rsidP="006E3D4B">
      <w:pPr>
        <w:pStyle w:val="ac"/>
        <w:numPr>
          <w:ilvl w:val="0"/>
          <w:numId w:val="1"/>
        </w:numPr>
        <w:spacing w:line="360" w:lineRule="auto"/>
        <w:rPr>
          <w:rFonts w:ascii="Times New Roman" w:hAnsi="Times New Roman" w:cs="Times New Roman"/>
          <w:b/>
          <w:i/>
          <w:color w:val="000000" w:themeColor="text1"/>
          <w:sz w:val="28"/>
          <w:szCs w:val="28"/>
        </w:rPr>
      </w:pPr>
      <w:r w:rsidRPr="00C0602D">
        <w:rPr>
          <w:rFonts w:ascii="Times New Roman" w:hAnsi="Times New Roman" w:cs="Times New Roman"/>
          <w:color w:val="000000" w:themeColor="text1"/>
          <w:spacing w:val="3"/>
          <w:sz w:val="28"/>
          <w:szCs w:val="28"/>
        </w:rPr>
        <w:t>Федеральный закон</w:t>
      </w:r>
      <w:r>
        <w:rPr>
          <w:rFonts w:ascii="Times New Roman" w:hAnsi="Times New Roman" w:cs="Times New Roman"/>
          <w:color w:val="000000" w:themeColor="text1"/>
          <w:spacing w:val="3"/>
          <w:sz w:val="28"/>
          <w:szCs w:val="28"/>
        </w:rPr>
        <w:t xml:space="preserve"> Российской Федерации от 29 декабря 2012г. </w:t>
      </w:r>
      <w:r w:rsidRPr="00C0602D">
        <w:rPr>
          <w:rFonts w:ascii="Times New Roman" w:hAnsi="Times New Roman" w:cs="Times New Roman"/>
          <w:color w:val="000000" w:themeColor="text1"/>
          <w:spacing w:val="3"/>
          <w:sz w:val="28"/>
          <w:szCs w:val="28"/>
        </w:rPr>
        <w:t>№ 273-ФЗ.</w:t>
      </w:r>
      <w:r>
        <w:rPr>
          <w:rFonts w:ascii="Times New Roman" w:hAnsi="Times New Roman" w:cs="Times New Roman"/>
          <w:color w:val="000000" w:themeColor="text1"/>
          <w:spacing w:val="3"/>
          <w:sz w:val="28"/>
          <w:szCs w:val="28"/>
        </w:rPr>
        <w:t xml:space="preserve"> «Об образовании в Российской Федерации».</w:t>
      </w:r>
    </w:p>
    <w:p w:rsidR="006E3D4B" w:rsidRPr="0031445C" w:rsidRDefault="006E3D4B" w:rsidP="006E3D4B">
      <w:pPr>
        <w:pStyle w:val="ac"/>
        <w:numPr>
          <w:ilvl w:val="0"/>
          <w:numId w:val="1"/>
        </w:numPr>
        <w:spacing w:line="360" w:lineRule="auto"/>
        <w:rPr>
          <w:rFonts w:ascii="Times New Roman" w:hAnsi="Times New Roman" w:cs="Times New Roman"/>
          <w:b/>
          <w:i/>
          <w:color w:val="000000" w:themeColor="text1"/>
          <w:sz w:val="28"/>
          <w:szCs w:val="28"/>
        </w:rPr>
      </w:pPr>
      <w:r w:rsidRPr="0089411D">
        <w:rPr>
          <w:rFonts w:ascii="Times New Roman" w:hAnsi="Times New Roman" w:cs="Times New Roman"/>
          <w:color w:val="000000" w:themeColor="text1"/>
          <w:spacing w:val="3"/>
          <w:sz w:val="28"/>
          <w:szCs w:val="28"/>
        </w:rPr>
        <w:t>Концепция развития дополнительного</w:t>
      </w:r>
      <w:r>
        <w:rPr>
          <w:rFonts w:ascii="Times New Roman" w:hAnsi="Times New Roman" w:cs="Times New Roman"/>
          <w:color w:val="000000" w:themeColor="text1"/>
          <w:spacing w:val="3"/>
          <w:sz w:val="28"/>
          <w:szCs w:val="28"/>
        </w:rPr>
        <w:t xml:space="preserve"> образования детей, утвержденная </w:t>
      </w:r>
      <w:r w:rsidRPr="0089411D">
        <w:rPr>
          <w:rFonts w:ascii="Times New Roman" w:hAnsi="Times New Roman" w:cs="Times New Roman"/>
          <w:color w:val="000000" w:themeColor="text1"/>
          <w:spacing w:val="3"/>
          <w:sz w:val="28"/>
          <w:szCs w:val="28"/>
        </w:rPr>
        <w:t xml:space="preserve"> распоряжением Правительства от 4 сентября 2014 года № 1726-р</w:t>
      </w:r>
      <w:proofErr w:type="gramStart"/>
      <w:r w:rsidRPr="0089411D">
        <w:rPr>
          <w:rFonts w:ascii="Times New Roman" w:hAnsi="Times New Roman" w:cs="Times New Roman"/>
          <w:color w:val="000000" w:themeColor="text1"/>
          <w:spacing w:val="3"/>
          <w:sz w:val="28"/>
          <w:szCs w:val="28"/>
        </w:rPr>
        <w:t>.</w:t>
      </w:r>
      <w:r>
        <w:rPr>
          <w:rFonts w:ascii="Times New Roman" w:hAnsi="Times New Roman" w:cs="Times New Roman"/>
          <w:color w:val="000000" w:themeColor="text1"/>
          <w:spacing w:val="3"/>
          <w:sz w:val="28"/>
          <w:szCs w:val="28"/>
        </w:rPr>
        <w:t>(</w:t>
      </w:r>
      <w:proofErr w:type="gramEnd"/>
      <w:r>
        <w:rPr>
          <w:rFonts w:ascii="Times New Roman" w:hAnsi="Times New Roman" w:cs="Times New Roman"/>
          <w:color w:val="000000" w:themeColor="text1"/>
          <w:spacing w:val="3"/>
          <w:sz w:val="28"/>
          <w:szCs w:val="28"/>
        </w:rPr>
        <w:t>Далее – Концепция).</w:t>
      </w:r>
    </w:p>
    <w:p w:rsidR="006E3D4B" w:rsidRPr="0089411D" w:rsidRDefault="006E3D4B" w:rsidP="006E3D4B">
      <w:pPr>
        <w:pStyle w:val="ac"/>
        <w:numPr>
          <w:ilvl w:val="0"/>
          <w:numId w:val="1"/>
        </w:numPr>
        <w:spacing w:line="360" w:lineRule="auto"/>
        <w:rPr>
          <w:rFonts w:ascii="Times New Roman" w:hAnsi="Times New Roman" w:cs="Times New Roman"/>
          <w:b/>
          <w:i/>
          <w:color w:val="000000" w:themeColor="text1"/>
          <w:sz w:val="28"/>
          <w:szCs w:val="28"/>
        </w:rPr>
      </w:pPr>
      <w:r w:rsidRPr="0089411D">
        <w:rPr>
          <w:rFonts w:ascii="Times New Roman" w:hAnsi="Times New Roman" w:cs="Times New Roman"/>
          <w:color w:val="000000" w:themeColor="text1"/>
          <w:spacing w:val="3"/>
          <w:sz w:val="28"/>
          <w:szCs w:val="28"/>
        </w:rPr>
        <w:t xml:space="preserve">Приказ Министерства образования и науки РФ </w:t>
      </w:r>
      <w:r>
        <w:rPr>
          <w:rFonts w:ascii="Times New Roman" w:hAnsi="Times New Roman" w:cs="Times New Roman"/>
          <w:color w:val="000000" w:themeColor="text1"/>
          <w:spacing w:val="3"/>
          <w:sz w:val="28"/>
          <w:szCs w:val="28"/>
        </w:rPr>
        <w:t xml:space="preserve"> от 29.08.2013г. № 1008 «Об утверждении Порядка организации и осуществления образовательной  деятельности по дополнительным общеобразовательным программам»</w:t>
      </w:r>
    </w:p>
    <w:p w:rsidR="006E3D4B" w:rsidRDefault="006E3D4B" w:rsidP="006E3D4B">
      <w:pPr>
        <w:pStyle w:val="ac"/>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Постановление Главного государственного  санитарного врача РФ  от 4.07.2014г. №41 « Об утверждении СанПиН 2.4.4.3172 – 14 «Санитарно – эпидемиологические требования к устройству, содержанию и организации </w:t>
      </w:r>
      <w:proofErr w:type="gramStart"/>
      <w:r>
        <w:rPr>
          <w:rFonts w:ascii="Times New Roman" w:hAnsi="Times New Roman" w:cs="Times New Roman"/>
          <w:sz w:val="28"/>
          <w:szCs w:val="28"/>
        </w:rPr>
        <w:t>режима работы образовательных  организаций дополнительного образования детей</w:t>
      </w:r>
      <w:proofErr w:type="gramEnd"/>
      <w:r>
        <w:rPr>
          <w:rFonts w:ascii="Times New Roman" w:hAnsi="Times New Roman" w:cs="Times New Roman"/>
          <w:sz w:val="28"/>
          <w:szCs w:val="28"/>
        </w:rPr>
        <w:t>».</w:t>
      </w:r>
    </w:p>
    <w:p w:rsidR="006E3D4B" w:rsidRDefault="006E3D4B" w:rsidP="006E3D4B">
      <w:pPr>
        <w:pStyle w:val="ac"/>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по проектированию дополнительных общеразвивающих программ от 18.11.2015г. Министерство образования и науки РФ.</w:t>
      </w:r>
    </w:p>
    <w:p w:rsidR="006E3D4B" w:rsidRPr="00DB6381" w:rsidRDefault="006E3D4B" w:rsidP="006E3D4B">
      <w:pPr>
        <w:pStyle w:val="Default"/>
        <w:spacing w:line="360" w:lineRule="auto"/>
        <w:jc w:val="both"/>
        <w:rPr>
          <w:b/>
          <w:bCs/>
          <w:sz w:val="28"/>
          <w:szCs w:val="28"/>
        </w:rPr>
      </w:pPr>
      <w:r w:rsidRPr="00B759E0">
        <w:rPr>
          <w:b/>
          <w:bCs/>
          <w:sz w:val="28"/>
          <w:szCs w:val="28"/>
        </w:rPr>
        <w:t>Направленность программы</w:t>
      </w:r>
      <w:r>
        <w:rPr>
          <w:b/>
          <w:bCs/>
          <w:sz w:val="28"/>
          <w:szCs w:val="28"/>
        </w:rPr>
        <w:t xml:space="preserve">.  </w:t>
      </w:r>
      <w:r w:rsidRPr="00DB6381">
        <w:rPr>
          <w:sz w:val="28"/>
          <w:szCs w:val="28"/>
        </w:rPr>
        <w:t xml:space="preserve">Предлагаемая дополнительная общеразвивающая программа имеет </w:t>
      </w:r>
      <w:r w:rsidRPr="00DB6381">
        <w:rPr>
          <w:bCs/>
          <w:iCs/>
          <w:sz w:val="28"/>
          <w:szCs w:val="28"/>
        </w:rPr>
        <w:t>техническую направленность,</w:t>
      </w:r>
      <w:r w:rsidRPr="00DB6381">
        <w:rPr>
          <w:b/>
          <w:bCs/>
          <w:i/>
          <w:iCs/>
          <w:sz w:val="28"/>
          <w:szCs w:val="28"/>
        </w:rPr>
        <w:t xml:space="preserve"> </w:t>
      </w:r>
      <w:r w:rsidRPr="00DB6381">
        <w:rPr>
          <w:sz w:val="28"/>
          <w:szCs w:val="28"/>
        </w:rPr>
        <w:t>которая является стратегически важным направлением в обучении, развитии и воспитании подрастающего поколения.</w:t>
      </w:r>
    </w:p>
    <w:p w:rsidR="006E3D4B" w:rsidRDefault="006E3D4B" w:rsidP="006E3D4B">
      <w:pPr>
        <w:shd w:val="clear" w:color="auto" w:fill="FFFFFF"/>
        <w:spacing w:after="0" w:line="360" w:lineRule="auto"/>
        <w:jc w:val="both"/>
        <w:rPr>
          <w:rFonts w:ascii="Times New Roman" w:eastAsia="Times New Roman" w:hAnsi="Times New Roman" w:cs="Times New Roman"/>
          <w:b/>
          <w:bCs/>
          <w:sz w:val="28"/>
          <w:szCs w:val="28"/>
        </w:rPr>
      </w:pPr>
      <w:r>
        <w:rPr>
          <w:rFonts w:ascii="Times New Roman" w:hAnsi="Times New Roman" w:cs="Times New Roman"/>
          <w:b/>
          <w:bCs/>
          <w:sz w:val="28"/>
          <w:szCs w:val="28"/>
        </w:rPr>
        <w:t xml:space="preserve"> </w:t>
      </w:r>
      <w:r w:rsidRPr="00B759E0">
        <w:rPr>
          <w:rFonts w:ascii="Times New Roman" w:hAnsi="Times New Roman" w:cs="Times New Roman"/>
          <w:sz w:val="28"/>
          <w:szCs w:val="28"/>
        </w:rPr>
        <w:t>Программа призвана решать проблему логического, алгоритмического и творческого мышления, а также способствовать формированию у учащихся потребности в получении дополнительных знаний в области технического конструирования.</w:t>
      </w:r>
      <w:r>
        <w:rPr>
          <w:rFonts w:ascii="Times New Roman" w:eastAsia="Times New Roman" w:hAnsi="Times New Roman" w:cs="Times New Roman"/>
          <w:b/>
          <w:bCs/>
          <w:sz w:val="28"/>
          <w:szCs w:val="28"/>
        </w:rPr>
        <w:t xml:space="preserve">   </w:t>
      </w:r>
    </w:p>
    <w:p w:rsidR="006E3D4B" w:rsidRPr="00142883" w:rsidRDefault="006E3D4B" w:rsidP="006E3D4B">
      <w:pPr>
        <w:shd w:val="clear" w:color="auto" w:fill="FFFFFF"/>
        <w:spacing w:after="0" w:line="360" w:lineRule="auto"/>
        <w:jc w:val="both"/>
        <w:rPr>
          <w:rFonts w:ascii="Times New Roman" w:eastAsia="Times New Roman" w:hAnsi="Times New Roman" w:cs="Times New Roman"/>
          <w:sz w:val="28"/>
          <w:szCs w:val="28"/>
        </w:rPr>
      </w:pPr>
      <w:r w:rsidRPr="00142883">
        <w:rPr>
          <w:rFonts w:ascii="Times New Roman" w:eastAsia="Times New Roman" w:hAnsi="Times New Roman" w:cs="Times New Roman"/>
          <w:b/>
          <w:bCs/>
          <w:sz w:val="28"/>
          <w:szCs w:val="28"/>
        </w:rPr>
        <w:lastRenderedPageBreak/>
        <w:t>Новизна</w:t>
      </w:r>
      <w:r w:rsidRPr="00142883">
        <w:rPr>
          <w:rFonts w:ascii="Times New Roman" w:eastAsia="Times New Roman" w:hAnsi="Times New Roman" w:cs="Times New Roman"/>
          <w:sz w:val="28"/>
          <w:szCs w:val="28"/>
        </w:rPr>
        <w:t> данной программы состоит в том, что она решает не только конструкторские, научные, но и эстетические вопросы. Программа ориентирована на целос</w:t>
      </w:r>
      <w:r>
        <w:rPr>
          <w:rFonts w:ascii="Times New Roman" w:eastAsia="Times New Roman" w:hAnsi="Times New Roman" w:cs="Times New Roman"/>
          <w:sz w:val="28"/>
          <w:szCs w:val="28"/>
        </w:rPr>
        <w:t>тное освоение материала: обучаются,</w:t>
      </w:r>
      <w:r w:rsidRPr="00142883">
        <w:rPr>
          <w:rFonts w:ascii="Times New Roman" w:eastAsia="Times New Roman" w:hAnsi="Times New Roman" w:cs="Times New Roman"/>
          <w:sz w:val="28"/>
          <w:szCs w:val="28"/>
        </w:rPr>
        <w:t xml:space="preserve"> эмоционально и чувственно обогащается, приобретает художественно-конструкторские навыки, совершенствуется в практической деятельности, реализуется в творчестве.</w:t>
      </w:r>
    </w:p>
    <w:p w:rsidR="006E3D4B" w:rsidRDefault="006E3D4B" w:rsidP="006E3D4B">
      <w:pPr>
        <w:shd w:val="clear" w:color="auto" w:fill="FFFFFF"/>
        <w:spacing w:after="0" w:line="360" w:lineRule="auto"/>
        <w:jc w:val="both"/>
        <w:rPr>
          <w:rFonts w:ascii="Times New Roman" w:eastAsia="Times New Roman" w:hAnsi="Times New Roman" w:cs="Times New Roman"/>
          <w:sz w:val="28"/>
          <w:szCs w:val="28"/>
        </w:rPr>
      </w:pPr>
      <w:r w:rsidRPr="00142883">
        <w:rPr>
          <w:rFonts w:ascii="Times New Roman" w:eastAsia="Times New Roman" w:hAnsi="Times New Roman" w:cs="Times New Roman"/>
          <w:sz w:val="28"/>
          <w:szCs w:val="28"/>
        </w:rPr>
        <w:t>Программа </w:t>
      </w:r>
      <w:r w:rsidRPr="00DB6381">
        <w:rPr>
          <w:rFonts w:ascii="Times New Roman" w:eastAsia="Times New Roman" w:hAnsi="Times New Roman" w:cs="Times New Roman"/>
          <w:bCs/>
          <w:sz w:val="28"/>
          <w:szCs w:val="28"/>
        </w:rPr>
        <w:t>уникальна</w:t>
      </w:r>
      <w:r>
        <w:rPr>
          <w:rFonts w:ascii="Times New Roman" w:eastAsia="Times New Roman" w:hAnsi="Times New Roman" w:cs="Times New Roman"/>
          <w:sz w:val="28"/>
          <w:szCs w:val="28"/>
        </w:rPr>
        <w:t> в том, что дает обучающимся</w:t>
      </w:r>
      <w:r w:rsidRPr="00142883">
        <w:rPr>
          <w:rFonts w:ascii="Times New Roman" w:eastAsia="Times New Roman" w:hAnsi="Times New Roman" w:cs="Times New Roman"/>
          <w:sz w:val="28"/>
          <w:szCs w:val="28"/>
        </w:rPr>
        <w:t xml:space="preserve"> достаточную возможность </w:t>
      </w:r>
      <w:r w:rsidRPr="00406115">
        <w:rPr>
          <w:rFonts w:ascii="Times New Roman" w:eastAsia="Times New Roman" w:hAnsi="Times New Roman" w:cs="Times New Roman"/>
          <w:sz w:val="28"/>
          <w:szCs w:val="28"/>
        </w:rPr>
        <w:t>почувствовать себя успешным. В программу «</w:t>
      </w:r>
      <w:r>
        <w:rPr>
          <w:rFonts w:ascii="Times New Roman" w:eastAsia="Times New Roman" w:hAnsi="Times New Roman" w:cs="Times New Roman"/>
          <w:sz w:val="28"/>
          <w:szCs w:val="28"/>
        </w:rPr>
        <w:t xml:space="preserve">Объемное </w:t>
      </w:r>
      <w:r w:rsidRPr="00406115">
        <w:rPr>
          <w:rFonts w:ascii="Times New Roman" w:eastAsia="Times New Roman" w:hAnsi="Times New Roman" w:cs="Times New Roman"/>
          <w:sz w:val="28"/>
          <w:szCs w:val="28"/>
        </w:rPr>
        <w:t>моделирование</w:t>
      </w:r>
      <w:r>
        <w:rPr>
          <w:rFonts w:ascii="Times New Roman" w:eastAsia="Times New Roman" w:hAnsi="Times New Roman" w:cs="Times New Roman"/>
          <w:sz w:val="28"/>
          <w:szCs w:val="28"/>
        </w:rPr>
        <w:t xml:space="preserve"> и конструирование из бумаги</w:t>
      </w:r>
      <w:r w:rsidRPr="00406115">
        <w:rPr>
          <w:rFonts w:ascii="Times New Roman" w:eastAsia="Times New Roman" w:hAnsi="Times New Roman" w:cs="Times New Roman"/>
          <w:sz w:val="28"/>
          <w:szCs w:val="28"/>
        </w:rPr>
        <w:t>» включены различные виды работы с бумагой: конструирование по шаблону, плоск</w:t>
      </w:r>
      <w:r>
        <w:rPr>
          <w:rFonts w:ascii="Times New Roman" w:eastAsia="Times New Roman" w:hAnsi="Times New Roman" w:cs="Times New Roman"/>
          <w:sz w:val="28"/>
          <w:szCs w:val="28"/>
        </w:rPr>
        <w:t>остное и объемное моделирование, дизайн, декоративное творчество.</w:t>
      </w:r>
      <w:r w:rsidRPr="00406115">
        <w:rPr>
          <w:rFonts w:ascii="Times New Roman" w:eastAsia="Times New Roman" w:hAnsi="Times New Roman" w:cs="Times New Roman"/>
          <w:sz w:val="28"/>
          <w:szCs w:val="28"/>
        </w:rPr>
        <w:t xml:space="preserve"> Творческие задания стимулируют развитие исследовательских навыков. Обучающиеся могут выбрать задания различной степени сложности, выполненные в одной технике.</w:t>
      </w:r>
    </w:p>
    <w:p w:rsidR="006E3D4B" w:rsidRPr="00B759E0" w:rsidRDefault="006E3D4B" w:rsidP="006E3D4B">
      <w:pPr>
        <w:spacing w:line="360" w:lineRule="auto"/>
        <w:jc w:val="both"/>
        <w:rPr>
          <w:rFonts w:ascii="Times New Roman" w:hAnsi="Times New Roman" w:cs="Times New Roman"/>
          <w:b/>
          <w:i/>
          <w:sz w:val="28"/>
          <w:szCs w:val="28"/>
        </w:rPr>
      </w:pPr>
      <w:r>
        <w:rPr>
          <w:rFonts w:ascii="Times New Roman" w:hAnsi="Times New Roman" w:cs="Times New Roman"/>
          <w:b/>
          <w:bCs/>
          <w:sz w:val="28"/>
          <w:szCs w:val="28"/>
        </w:rPr>
        <w:t xml:space="preserve">   </w:t>
      </w:r>
      <w:r w:rsidRPr="00563F5F">
        <w:rPr>
          <w:rFonts w:ascii="Times New Roman" w:hAnsi="Times New Roman" w:cs="Times New Roman"/>
          <w:b/>
          <w:bCs/>
          <w:sz w:val="28"/>
          <w:szCs w:val="28"/>
        </w:rPr>
        <w:t>Актуальность программы</w:t>
      </w:r>
      <w:r>
        <w:rPr>
          <w:rFonts w:ascii="Times New Roman" w:hAnsi="Times New Roman" w:cs="Times New Roman"/>
          <w:b/>
          <w:bCs/>
          <w:sz w:val="28"/>
          <w:szCs w:val="28"/>
        </w:rPr>
        <w:t>.</w:t>
      </w:r>
      <w:r>
        <w:rPr>
          <w:rFonts w:ascii="Times New Roman" w:hAnsi="Times New Roman" w:cs="Times New Roman"/>
          <w:b/>
          <w:i/>
          <w:sz w:val="28"/>
          <w:szCs w:val="28"/>
        </w:rPr>
        <w:t xml:space="preserve"> </w:t>
      </w:r>
      <w:r w:rsidRPr="00563F5F">
        <w:rPr>
          <w:rFonts w:ascii="Times New Roman" w:eastAsiaTheme="minorHAnsi" w:hAnsi="Times New Roman" w:cs="Times New Roman"/>
          <w:color w:val="000000"/>
          <w:sz w:val="28"/>
          <w:szCs w:val="28"/>
          <w:lang w:eastAsia="en-US"/>
        </w:rPr>
        <w:t xml:space="preserve">Новые жизненные условия, в которые поставлены современные ученики, вступающие в жизнь, выдвигают свои требования: </w:t>
      </w:r>
    </w:p>
    <w:p w:rsidR="006E3D4B" w:rsidRPr="00563F5F" w:rsidRDefault="006E3D4B" w:rsidP="006E3D4B">
      <w:pPr>
        <w:autoSpaceDE w:val="0"/>
        <w:autoSpaceDN w:val="0"/>
        <w:adjustRightInd w:val="0"/>
        <w:spacing w:after="67" w:line="360" w:lineRule="auto"/>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 - </w:t>
      </w:r>
      <w:r w:rsidRPr="00563F5F">
        <w:rPr>
          <w:rFonts w:ascii="Times New Roman" w:eastAsiaTheme="minorHAnsi" w:hAnsi="Times New Roman" w:cs="Times New Roman"/>
          <w:color w:val="000000"/>
          <w:sz w:val="28"/>
          <w:szCs w:val="28"/>
          <w:lang w:eastAsia="en-US"/>
        </w:rPr>
        <w:t xml:space="preserve">быть мыслящими, инициативными, самостоятельными, вырабатывать свои новые оригинальные решения; </w:t>
      </w:r>
    </w:p>
    <w:p w:rsidR="006E3D4B" w:rsidRPr="00563F5F" w:rsidRDefault="006E3D4B" w:rsidP="006E3D4B">
      <w:pPr>
        <w:autoSpaceDE w:val="0"/>
        <w:autoSpaceDN w:val="0"/>
        <w:adjustRightInd w:val="0"/>
        <w:spacing w:after="0" w:line="360" w:lineRule="auto"/>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 - </w:t>
      </w:r>
      <w:r w:rsidRPr="00563F5F">
        <w:rPr>
          <w:rFonts w:ascii="Times New Roman" w:eastAsiaTheme="minorHAnsi" w:hAnsi="Times New Roman" w:cs="Times New Roman"/>
          <w:color w:val="000000"/>
          <w:sz w:val="28"/>
          <w:szCs w:val="28"/>
          <w:lang w:eastAsia="en-US"/>
        </w:rPr>
        <w:t xml:space="preserve"> быть ориентированными на лучшие конечные результаты. </w:t>
      </w:r>
    </w:p>
    <w:p w:rsidR="006E3D4B" w:rsidRPr="00CB1658" w:rsidRDefault="006E3D4B" w:rsidP="006E3D4B">
      <w:pPr>
        <w:pStyle w:val="Default"/>
        <w:spacing w:line="360" w:lineRule="auto"/>
        <w:jc w:val="both"/>
        <w:rPr>
          <w:b/>
          <w:bCs/>
          <w:sz w:val="23"/>
          <w:szCs w:val="23"/>
        </w:rPr>
      </w:pPr>
      <w:r>
        <w:rPr>
          <w:sz w:val="28"/>
          <w:szCs w:val="28"/>
        </w:rPr>
        <w:t xml:space="preserve">   </w:t>
      </w:r>
      <w:r w:rsidRPr="00563F5F">
        <w:rPr>
          <w:sz w:val="28"/>
          <w:szCs w:val="28"/>
        </w:rPr>
        <w:t xml:space="preserve">Реализация этих требований предполагает развитие человека с творческими способностями. </w:t>
      </w:r>
      <w:r>
        <w:rPr>
          <w:sz w:val="28"/>
          <w:szCs w:val="28"/>
        </w:rPr>
        <w:t xml:space="preserve"> </w:t>
      </w:r>
      <w:r w:rsidRPr="00563F5F">
        <w:rPr>
          <w:sz w:val="28"/>
          <w:szCs w:val="28"/>
        </w:rPr>
        <w:t>Говоря об актуальности темы, можно сделать вывод, что особое значение приобретает необходимость творчества; способностей детей, развитие которых выступает своеобразной гарантией социализации личности ребенка в обществе</w:t>
      </w:r>
      <w:r>
        <w:rPr>
          <w:sz w:val="28"/>
          <w:szCs w:val="28"/>
        </w:rPr>
        <w:t>.</w:t>
      </w:r>
      <w:r>
        <w:rPr>
          <w:rFonts w:eastAsia="Times New Roman"/>
          <w:color w:val="000000" w:themeColor="text1"/>
          <w:sz w:val="28"/>
          <w:szCs w:val="28"/>
          <w:lang w:eastAsia="ru-RU"/>
        </w:rPr>
        <w:t xml:space="preserve"> </w:t>
      </w:r>
      <w:r w:rsidRPr="00EC2590">
        <w:rPr>
          <w:rFonts w:eastAsia="Times New Roman"/>
          <w:color w:val="000000" w:themeColor="text1"/>
          <w:sz w:val="28"/>
          <w:szCs w:val="28"/>
          <w:lang w:eastAsia="ru-RU"/>
        </w:rPr>
        <w:t>Новые жизненные условия, в которые поставлены современные обучающиеся, вступающие в жизнь, выдвигают свои требования:</w:t>
      </w:r>
    </w:p>
    <w:p w:rsidR="006E3D4B" w:rsidRPr="00EC2590" w:rsidRDefault="006E3D4B" w:rsidP="006E3D4B">
      <w:p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EC2590">
        <w:rPr>
          <w:rFonts w:ascii="Times New Roman" w:eastAsia="Times New Roman" w:hAnsi="Times New Roman" w:cs="Times New Roman"/>
          <w:color w:val="000000" w:themeColor="text1"/>
          <w:sz w:val="28"/>
          <w:szCs w:val="28"/>
        </w:rPr>
        <w:t>быть мыслящими, инициативными, самостоятельными, вырабатывать свои новые оригинальные решения;</w:t>
      </w:r>
    </w:p>
    <w:p w:rsidR="006E3D4B" w:rsidRPr="00EC2590" w:rsidRDefault="006E3D4B" w:rsidP="006E3D4B">
      <w:p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w:t>
      </w:r>
      <w:r w:rsidRPr="00EC2590">
        <w:rPr>
          <w:rFonts w:ascii="Times New Roman" w:eastAsia="Times New Roman" w:hAnsi="Times New Roman" w:cs="Times New Roman"/>
          <w:color w:val="000000" w:themeColor="text1"/>
          <w:sz w:val="28"/>
          <w:szCs w:val="28"/>
        </w:rPr>
        <w:t>быть ориентированными на лучшие конечные результаты.</w:t>
      </w:r>
    </w:p>
    <w:p w:rsidR="006E3D4B" w:rsidRPr="00CB1658" w:rsidRDefault="006E3D4B" w:rsidP="006E3D4B">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EC2590">
        <w:rPr>
          <w:rFonts w:ascii="Times New Roman" w:eastAsia="Times New Roman" w:hAnsi="Times New Roman" w:cs="Times New Roman"/>
          <w:color w:val="000000" w:themeColor="text1"/>
          <w:sz w:val="28"/>
          <w:szCs w:val="28"/>
        </w:rPr>
        <w:t>Требования эти актуальны всегда. Реализация же этих требований предполагает человека с творческими способностями.</w:t>
      </w:r>
      <w:r>
        <w:rPr>
          <w:rFonts w:ascii="Times New Roman" w:eastAsia="Times New Roman" w:hAnsi="Times New Roman" w:cs="Times New Roman"/>
          <w:color w:val="000000" w:themeColor="text1"/>
          <w:sz w:val="28"/>
          <w:szCs w:val="28"/>
        </w:rPr>
        <w:t xml:space="preserve"> </w:t>
      </w:r>
      <w:r w:rsidRPr="00CB1658">
        <w:rPr>
          <w:rFonts w:ascii="Times New Roman" w:eastAsiaTheme="minorHAnsi" w:hAnsi="Times New Roman" w:cs="Times New Roman"/>
          <w:color w:val="000000"/>
          <w:sz w:val="28"/>
          <w:szCs w:val="28"/>
          <w:lang w:eastAsia="en-US"/>
        </w:rPr>
        <w:t xml:space="preserve"> Программа позволяет индивидуализировать сложность работы: более сильным детям будет интересна сложная конструкция, менее подготовленным можно предложить работу менее сложную. При этом обучающий и развивающий смысл работы сохраняется. Это дает возможность предотвратить перегрузку</w:t>
      </w:r>
    </w:p>
    <w:p w:rsidR="006E3D4B" w:rsidRDefault="006E3D4B" w:rsidP="006E3D4B">
      <w:pPr>
        <w:shd w:val="clear" w:color="auto" w:fill="FFFFFF"/>
        <w:spacing w:after="0" w:line="360" w:lineRule="auto"/>
        <w:jc w:val="both"/>
        <w:rPr>
          <w:rFonts w:ascii="Times New Roman" w:eastAsia="Times New Roman" w:hAnsi="Times New Roman" w:cs="Times New Roman"/>
          <w:b/>
          <w:color w:val="282525"/>
          <w:sz w:val="28"/>
          <w:szCs w:val="28"/>
        </w:rPr>
      </w:pPr>
      <w:r>
        <w:rPr>
          <w:rFonts w:ascii="Times New Roman" w:eastAsia="Times New Roman" w:hAnsi="Times New Roman" w:cs="Times New Roman"/>
          <w:sz w:val="28"/>
          <w:szCs w:val="28"/>
        </w:rPr>
        <w:t xml:space="preserve">   </w:t>
      </w:r>
      <w:r w:rsidRPr="000774D7">
        <w:rPr>
          <w:rFonts w:ascii="Times New Roman" w:hAnsi="Times New Roman" w:cs="Times New Roman"/>
          <w:b/>
          <w:sz w:val="28"/>
          <w:szCs w:val="28"/>
        </w:rPr>
        <w:t xml:space="preserve"> </w:t>
      </w:r>
      <w:r w:rsidRPr="008F5D89">
        <w:rPr>
          <w:rFonts w:ascii="Times New Roman" w:hAnsi="Times New Roman" w:cs="Times New Roman"/>
          <w:b/>
          <w:sz w:val="28"/>
          <w:szCs w:val="28"/>
        </w:rPr>
        <w:t>Педагогическая целесообразность программы</w:t>
      </w:r>
      <w:r>
        <w:rPr>
          <w:rFonts w:ascii="Times New Roman" w:hAnsi="Times New Roman" w:cs="Times New Roman"/>
          <w:b/>
          <w:sz w:val="28"/>
          <w:szCs w:val="28"/>
        </w:rPr>
        <w:t xml:space="preserve">. </w:t>
      </w:r>
      <w:r w:rsidRPr="008F5D89">
        <w:rPr>
          <w:rFonts w:ascii="Times New Roman" w:hAnsi="Times New Roman" w:cs="Times New Roman"/>
          <w:color w:val="000000" w:themeColor="text1"/>
          <w:sz w:val="28"/>
          <w:szCs w:val="28"/>
        </w:rPr>
        <w:t>В силу того, что каждый ребенок является неповторимой индивидуальностью со своими психофизиологическими особенностями и эмоциональными предпочтениями, необходимо предоставить ему как можно более полный арсенал средств самореализации. Освоение множества технологических приемов при работе с разнообразными материалами в условиях простора для свободного творчества помогает обучающимся познать и развить собственные возможности и способности, создает условия для развития инициативности, изобретательности, гибкости мышления.</w:t>
      </w:r>
      <w:r>
        <w:rPr>
          <w:rFonts w:ascii="Times New Roman" w:eastAsia="Times New Roman" w:hAnsi="Times New Roman" w:cs="Times New Roman"/>
          <w:b/>
          <w:color w:val="282525"/>
          <w:sz w:val="28"/>
          <w:szCs w:val="28"/>
        </w:rPr>
        <w:t xml:space="preserve">   </w:t>
      </w:r>
    </w:p>
    <w:p w:rsidR="006E3D4B" w:rsidRDefault="006E3D4B" w:rsidP="006E3D4B">
      <w:pPr>
        <w:spacing w:line="360" w:lineRule="auto"/>
        <w:ind w:left="220" w:right="520" w:firstLine="520"/>
        <w:jc w:val="both"/>
        <w:rPr>
          <w:rFonts w:ascii="Times New Roman" w:hAnsi="Times New Roman" w:cs="Times New Roman"/>
          <w:sz w:val="28"/>
          <w:szCs w:val="28"/>
        </w:rPr>
      </w:pPr>
      <w:r>
        <w:rPr>
          <w:rFonts w:ascii="Times New Roman" w:eastAsia="Times New Roman" w:hAnsi="Times New Roman" w:cs="Times New Roman"/>
          <w:b/>
          <w:color w:val="282525"/>
          <w:sz w:val="28"/>
          <w:szCs w:val="28"/>
        </w:rPr>
        <w:t xml:space="preserve">   </w:t>
      </w:r>
      <w:r w:rsidRPr="006A5FA9">
        <w:rPr>
          <w:rFonts w:ascii="Times New Roman" w:hAnsi="Times New Roman" w:cs="Times New Roman"/>
          <w:sz w:val="28"/>
          <w:szCs w:val="28"/>
        </w:rPr>
        <w:t xml:space="preserve">Настоящая редакция программы отвечает требованиям </w:t>
      </w:r>
      <w:r w:rsidRPr="006A5FA9">
        <w:rPr>
          <w:rStyle w:val="23"/>
          <w:rFonts w:eastAsiaTheme="minorEastAsia"/>
          <w:sz w:val="28"/>
          <w:szCs w:val="28"/>
        </w:rPr>
        <w:t xml:space="preserve">Концепции </w:t>
      </w:r>
      <w:r w:rsidRPr="006A5FA9">
        <w:rPr>
          <w:rFonts w:ascii="Times New Roman" w:hAnsi="Times New Roman" w:cs="Times New Roman"/>
          <w:sz w:val="28"/>
          <w:szCs w:val="28"/>
        </w:rPr>
        <w:t xml:space="preserve">развития дополнительного образования детей, утверждённой распоряжением правительства Российской Федерации от 4 сентября 2014г. №1726-р, откуда следует, что одним из </w:t>
      </w:r>
      <w:r w:rsidRPr="006A5FA9">
        <w:rPr>
          <w:rStyle w:val="23"/>
          <w:rFonts w:eastAsiaTheme="minorEastAsia"/>
          <w:sz w:val="28"/>
          <w:szCs w:val="28"/>
        </w:rPr>
        <w:t xml:space="preserve">принципов проектирования и реализации дополнительных общеобразовательных программ является </w:t>
      </w:r>
      <w:proofErr w:type="spellStart"/>
      <w:r w:rsidRPr="006A5FA9">
        <w:rPr>
          <w:rStyle w:val="23"/>
          <w:rFonts w:eastAsiaTheme="minorEastAsia"/>
          <w:sz w:val="28"/>
          <w:szCs w:val="28"/>
        </w:rPr>
        <w:t>разноуровневость</w:t>
      </w:r>
      <w:proofErr w:type="spellEnd"/>
      <w:r w:rsidRPr="006A5FA9">
        <w:rPr>
          <w:rStyle w:val="23"/>
          <w:rFonts w:eastAsiaTheme="minorEastAsia"/>
          <w:sz w:val="28"/>
          <w:szCs w:val="28"/>
        </w:rPr>
        <w:t xml:space="preserve">. </w:t>
      </w:r>
      <w:r w:rsidRPr="006A5FA9">
        <w:rPr>
          <w:rFonts w:ascii="Times New Roman" w:hAnsi="Times New Roman" w:cs="Times New Roman"/>
          <w:sz w:val="28"/>
          <w:szCs w:val="28"/>
        </w:rPr>
        <w:t xml:space="preserve">Технология </w:t>
      </w:r>
      <w:proofErr w:type="spellStart"/>
      <w:r w:rsidRPr="006A5FA9">
        <w:rPr>
          <w:rFonts w:ascii="Times New Roman" w:hAnsi="Times New Roman" w:cs="Times New Roman"/>
          <w:sz w:val="28"/>
          <w:szCs w:val="28"/>
        </w:rPr>
        <w:t>разноуровневого</w:t>
      </w:r>
      <w:proofErr w:type="spellEnd"/>
      <w:r w:rsidRPr="006A5FA9">
        <w:rPr>
          <w:rFonts w:ascii="Times New Roman" w:hAnsi="Times New Roman" w:cs="Times New Roman"/>
          <w:sz w:val="28"/>
          <w:szCs w:val="28"/>
        </w:rPr>
        <w:t xml:space="preserve"> обучения предполагает создание педагогических условий для включения каждого обучающегося в деятельность, соответствующую зоне его ближайшего развития. </w:t>
      </w:r>
      <w:r w:rsidRPr="006A5FA9">
        <w:rPr>
          <w:rStyle w:val="24"/>
          <w:rFonts w:eastAsiaTheme="minorEastAsia"/>
        </w:rPr>
        <w:t>Исходные научные идеи:</w:t>
      </w:r>
      <w:r w:rsidRPr="006A5FA9">
        <w:rPr>
          <w:rFonts w:ascii="Times New Roman" w:hAnsi="Times New Roman" w:cs="Times New Roman"/>
          <w:sz w:val="28"/>
          <w:szCs w:val="28"/>
        </w:rPr>
        <w:t xml:space="preserve"> уровневое обучение предоставляет шанс каждому ребенку организовать свое обучение таким образом, чтобы максимально использовать свои возможности, прежде всего, учебные; уровневая дифференциация позволяет акцентировать внимание педагога на работе с различными категориями детей.</w:t>
      </w:r>
      <w:r w:rsidRPr="006A5FA9">
        <w:t xml:space="preserve"> </w:t>
      </w:r>
      <w:r w:rsidRPr="006A5FA9">
        <w:rPr>
          <w:rFonts w:ascii="Times New Roman" w:hAnsi="Times New Roman" w:cs="Times New Roman"/>
          <w:sz w:val="28"/>
          <w:szCs w:val="28"/>
        </w:rPr>
        <w:t xml:space="preserve">Поэтому новый </w:t>
      </w:r>
      <w:r w:rsidRPr="006A5FA9">
        <w:rPr>
          <w:rFonts w:ascii="Times New Roman" w:hAnsi="Times New Roman" w:cs="Times New Roman"/>
          <w:sz w:val="28"/>
          <w:szCs w:val="28"/>
        </w:rPr>
        <w:lastRenderedPageBreak/>
        <w:t xml:space="preserve">вариант программы предусматривает, три </w:t>
      </w:r>
      <w:r w:rsidRPr="006A5FA9">
        <w:rPr>
          <w:rStyle w:val="23"/>
          <w:rFonts w:eastAsiaTheme="minorEastAsia"/>
          <w:sz w:val="28"/>
          <w:szCs w:val="28"/>
        </w:rPr>
        <w:t xml:space="preserve">уровня освоения: </w:t>
      </w:r>
      <w:r w:rsidRPr="006A5FA9">
        <w:rPr>
          <w:rFonts w:ascii="Times New Roman" w:hAnsi="Times New Roman" w:cs="Times New Roman"/>
          <w:sz w:val="28"/>
          <w:szCs w:val="28"/>
        </w:rPr>
        <w:t>с</w:t>
      </w:r>
      <w:r>
        <w:rPr>
          <w:rFonts w:ascii="Times New Roman" w:hAnsi="Times New Roman" w:cs="Times New Roman"/>
          <w:sz w:val="28"/>
          <w:szCs w:val="28"/>
        </w:rPr>
        <w:t>тартовый, базовый и продвинутый.</w:t>
      </w:r>
    </w:p>
    <w:p w:rsidR="006E3D4B" w:rsidRDefault="006E3D4B" w:rsidP="006E3D4B">
      <w:pPr>
        <w:spacing w:line="360" w:lineRule="auto"/>
        <w:ind w:left="220" w:right="520" w:firstLine="520"/>
        <w:jc w:val="both"/>
        <w:rPr>
          <w:rFonts w:ascii="Times New Roman" w:hAnsi="Times New Roman" w:cs="Times New Roman"/>
          <w:sz w:val="28"/>
          <w:szCs w:val="28"/>
        </w:rPr>
      </w:pPr>
      <w:r>
        <w:rPr>
          <w:rFonts w:ascii="Times New Roman" w:hAnsi="Times New Roman" w:cs="Times New Roman"/>
          <w:sz w:val="28"/>
          <w:szCs w:val="28"/>
        </w:rPr>
        <w:t xml:space="preserve">- </w:t>
      </w:r>
      <w:r w:rsidRPr="006A5FA9">
        <w:rPr>
          <w:rStyle w:val="24"/>
          <w:rFonts w:eastAsiaTheme="minorEastAsia"/>
        </w:rPr>
        <w:t>Стартовый уровень</w:t>
      </w:r>
      <w:r w:rsidRPr="006A5FA9">
        <w:rPr>
          <w:rFonts w:ascii="Times New Roman" w:hAnsi="Times New Roman" w:cs="Times New Roman"/>
          <w:sz w:val="28"/>
          <w:szCs w:val="28"/>
        </w:rPr>
        <w:t xml:space="preserve"> предполагает обеспечение обучающихся общедоступными и универсальными формами организации учебного материала, минимальную сложность предлагаемых заданий, приобретение умений и навыков по </w:t>
      </w:r>
      <w:r>
        <w:rPr>
          <w:rFonts w:ascii="Times New Roman" w:hAnsi="Times New Roman" w:cs="Times New Roman"/>
          <w:sz w:val="28"/>
          <w:szCs w:val="28"/>
        </w:rPr>
        <w:t>моделированию и конструированию из бумаги.</w:t>
      </w:r>
    </w:p>
    <w:p w:rsidR="006E3D4B" w:rsidRDefault="006E3D4B" w:rsidP="006E3D4B">
      <w:pPr>
        <w:spacing w:line="360" w:lineRule="auto"/>
        <w:ind w:left="220" w:right="520" w:firstLine="520"/>
        <w:jc w:val="both"/>
        <w:rPr>
          <w:rFonts w:ascii="Times New Roman" w:hAnsi="Times New Roman" w:cs="Times New Roman"/>
          <w:sz w:val="28"/>
          <w:szCs w:val="28"/>
        </w:rPr>
      </w:pPr>
      <w:r>
        <w:rPr>
          <w:rFonts w:ascii="Times New Roman" w:hAnsi="Times New Roman" w:cs="Times New Roman"/>
          <w:sz w:val="28"/>
          <w:szCs w:val="28"/>
        </w:rPr>
        <w:t xml:space="preserve"> - </w:t>
      </w:r>
      <w:r w:rsidRPr="006A5FA9">
        <w:rPr>
          <w:rStyle w:val="24"/>
          <w:rFonts w:eastAsiaTheme="minorEastAsia"/>
        </w:rPr>
        <w:t>Базовый уровень</w:t>
      </w:r>
      <w:r w:rsidRPr="006A5FA9">
        <w:rPr>
          <w:rFonts w:ascii="Times New Roman" w:hAnsi="Times New Roman" w:cs="Times New Roman"/>
          <w:sz w:val="28"/>
          <w:szCs w:val="28"/>
        </w:rPr>
        <w:t xml:space="preserve"> предпола</w:t>
      </w:r>
      <w:r>
        <w:rPr>
          <w:rFonts w:ascii="Times New Roman" w:hAnsi="Times New Roman" w:cs="Times New Roman"/>
          <w:sz w:val="28"/>
          <w:szCs w:val="28"/>
        </w:rPr>
        <w:t>гает углубленное изучение технологии изготовления основных базовых и модульных оригами</w:t>
      </w:r>
      <w:r w:rsidRPr="006A5FA9">
        <w:rPr>
          <w:rFonts w:ascii="Times New Roman" w:hAnsi="Times New Roman" w:cs="Times New Roman"/>
          <w:sz w:val="28"/>
          <w:szCs w:val="28"/>
        </w:rPr>
        <w:t>, умение их самостоятельно применять и комбинировать при выполнении творческих заданий.</w:t>
      </w:r>
    </w:p>
    <w:p w:rsidR="006E3D4B" w:rsidRPr="006A5FA9" w:rsidRDefault="006E3D4B" w:rsidP="006E3D4B">
      <w:pPr>
        <w:spacing w:line="360" w:lineRule="auto"/>
        <w:ind w:left="220" w:right="520" w:firstLine="520"/>
        <w:jc w:val="both"/>
        <w:rPr>
          <w:rFonts w:ascii="Times New Roman" w:hAnsi="Times New Roman" w:cs="Times New Roman"/>
          <w:sz w:val="28"/>
          <w:szCs w:val="28"/>
        </w:rPr>
      </w:pPr>
      <w:r>
        <w:rPr>
          <w:rFonts w:ascii="Times New Roman" w:hAnsi="Times New Roman" w:cs="Times New Roman"/>
          <w:sz w:val="28"/>
          <w:szCs w:val="28"/>
        </w:rPr>
        <w:t xml:space="preserve"> - </w:t>
      </w:r>
      <w:r w:rsidRPr="006A5FA9">
        <w:rPr>
          <w:rStyle w:val="24"/>
          <w:rFonts w:eastAsiaTheme="minorEastAsia"/>
        </w:rPr>
        <w:t>Продвинутый уровень</w:t>
      </w:r>
      <w:r w:rsidRPr="006A5FA9">
        <w:rPr>
          <w:rFonts w:ascii="Times New Roman" w:hAnsi="Times New Roman" w:cs="Times New Roman"/>
          <w:sz w:val="28"/>
          <w:szCs w:val="28"/>
        </w:rPr>
        <w:t xml:space="preserve"> предполагает сотворчество педагога и ребенка на </w:t>
      </w:r>
      <w:r w:rsidRPr="001370B7">
        <w:rPr>
          <w:rFonts w:ascii="Times New Roman" w:hAnsi="Times New Roman" w:cs="Times New Roman"/>
          <w:sz w:val="28"/>
          <w:szCs w:val="28"/>
        </w:rPr>
        <w:t>основе</w:t>
      </w:r>
      <w:r w:rsidRPr="006A5FA9">
        <w:rPr>
          <w:rFonts w:ascii="Times New Roman" w:hAnsi="Times New Roman" w:cs="Times New Roman"/>
          <w:sz w:val="28"/>
          <w:szCs w:val="28"/>
        </w:rPr>
        <w:t xml:space="preserve"> индивидуальных образовательных планов.</w:t>
      </w:r>
    </w:p>
    <w:p w:rsidR="006E3D4B" w:rsidRPr="001370B7" w:rsidRDefault="006E3D4B" w:rsidP="006E3D4B">
      <w:pPr>
        <w:widowControl w:val="0"/>
        <w:tabs>
          <w:tab w:val="left" w:pos="970"/>
        </w:tabs>
        <w:spacing w:after="0" w:line="360" w:lineRule="auto"/>
        <w:ind w:left="740" w:right="520"/>
        <w:jc w:val="center"/>
        <w:rPr>
          <w:rFonts w:ascii="Times New Roman" w:hAnsi="Times New Roman" w:cs="Times New Roman"/>
          <w:b/>
          <w:sz w:val="28"/>
          <w:szCs w:val="28"/>
        </w:rPr>
      </w:pPr>
      <w:r w:rsidRPr="001370B7">
        <w:rPr>
          <w:rFonts w:ascii="Times New Roman" w:hAnsi="Times New Roman" w:cs="Times New Roman"/>
          <w:b/>
          <w:sz w:val="28"/>
          <w:szCs w:val="28"/>
        </w:rPr>
        <w:t>I. Основные характеристики образования</w:t>
      </w:r>
    </w:p>
    <w:p w:rsidR="006E3D4B" w:rsidRPr="00663D5B" w:rsidRDefault="006E3D4B" w:rsidP="006E3D4B">
      <w:pPr>
        <w:shd w:val="clear" w:color="auto" w:fill="FFFFFF"/>
        <w:spacing w:after="0" w:line="360" w:lineRule="auto"/>
        <w:jc w:val="both"/>
        <w:rPr>
          <w:rFonts w:ascii="Times New Roman" w:eastAsia="Times New Roman" w:hAnsi="Times New Roman" w:cs="Times New Roman"/>
          <w:b/>
          <w:color w:val="282525"/>
          <w:sz w:val="28"/>
          <w:szCs w:val="28"/>
        </w:rPr>
      </w:pPr>
    </w:p>
    <w:p w:rsidR="006E3D4B" w:rsidRPr="00663D5B" w:rsidRDefault="006E3D4B" w:rsidP="006E3D4B">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227728">
        <w:rPr>
          <w:rFonts w:ascii="Times New Roman" w:eastAsia="Times New Roman" w:hAnsi="Times New Roman" w:cs="Times New Roman"/>
          <w:b/>
          <w:color w:val="282525"/>
          <w:sz w:val="28"/>
          <w:szCs w:val="28"/>
        </w:rPr>
        <w:t>Цель программы</w:t>
      </w:r>
      <w:r w:rsidRPr="00227728">
        <w:rPr>
          <w:rFonts w:ascii="Times New Roman" w:eastAsia="Times New Roman" w:hAnsi="Times New Roman" w:cs="Times New Roman"/>
          <w:color w:val="282525"/>
          <w:sz w:val="28"/>
          <w:szCs w:val="28"/>
        </w:rPr>
        <w:t xml:space="preserve">: </w:t>
      </w:r>
      <w:r w:rsidRPr="00663D5B">
        <w:rPr>
          <w:rFonts w:ascii="Times New Roman" w:eastAsiaTheme="minorHAnsi" w:hAnsi="Times New Roman" w:cs="Times New Roman"/>
          <w:sz w:val="28"/>
          <w:szCs w:val="28"/>
          <w:lang w:eastAsia="en-US"/>
        </w:rPr>
        <w:t xml:space="preserve">является создание условий для </w:t>
      </w:r>
      <w:proofErr w:type="gramStart"/>
      <w:r>
        <w:rPr>
          <w:rFonts w:ascii="Times New Roman" w:eastAsiaTheme="minorHAnsi" w:hAnsi="Times New Roman" w:cs="Times New Roman"/>
          <w:sz w:val="28"/>
          <w:szCs w:val="28"/>
          <w:lang w:eastAsia="en-US"/>
        </w:rPr>
        <w:t>и</w:t>
      </w:r>
      <w:r w:rsidRPr="00663D5B">
        <w:rPr>
          <w:rFonts w:ascii="Times New Roman" w:eastAsiaTheme="minorHAnsi" w:hAnsi="Times New Roman" w:cs="Times New Roman"/>
          <w:sz w:val="28"/>
          <w:szCs w:val="28"/>
          <w:lang w:eastAsia="en-US"/>
        </w:rPr>
        <w:t>нтеллектуального</w:t>
      </w:r>
      <w:proofErr w:type="gramEnd"/>
    </w:p>
    <w:p w:rsidR="006E3D4B" w:rsidRPr="00663D5B" w:rsidRDefault="006E3D4B" w:rsidP="006E3D4B">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663D5B">
        <w:rPr>
          <w:rFonts w:ascii="Times New Roman" w:eastAsiaTheme="minorHAnsi" w:hAnsi="Times New Roman" w:cs="Times New Roman"/>
          <w:sz w:val="28"/>
          <w:szCs w:val="28"/>
          <w:lang w:eastAsia="en-US"/>
        </w:rPr>
        <w:t xml:space="preserve"> развития ребенка через формирование пространственного и логического мышления</w:t>
      </w:r>
      <w:r>
        <w:rPr>
          <w:rFonts w:ascii="Times New Roman" w:eastAsiaTheme="minorHAnsi" w:hAnsi="Times New Roman" w:cs="Times New Roman"/>
          <w:sz w:val="24"/>
          <w:szCs w:val="24"/>
          <w:lang w:eastAsia="en-US"/>
        </w:rPr>
        <w:t>.</w:t>
      </w:r>
      <w:r w:rsidRPr="00C455A9">
        <w:rPr>
          <w:rFonts w:ascii="Times New Roman" w:eastAsia="Times New Roman" w:hAnsi="Times New Roman" w:cs="Times New Roman"/>
          <w:sz w:val="28"/>
          <w:szCs w:val="28"/>
        </w:rPr>
        <w:t xml:space="preserve"> </w:t>
      </w:r>
    </w:p>
    <w:p w:rsidR="006E3D4B" w:rsidRDefault="006E3D4B" w:rsidP="006E3D4B">
      <w:pPr>
        <w:shd w:val="clear" w:color="auto" w:fill="FFFFFF"/>
        <w:spacing w:after="0" w:line="360" w:lineRule="auto"/>
        <w:jc w:val="both"/>
        <w:rPr>
          <w:rFonts w:ascii="Times New Roman" w:eastAsia="Times New Roman" w:hAnsi="Times New Roman" w:cs="Times New Roman"/>
          <w:b/>
          <w:bCs/>
          <w:color w:val="282525"/>
          <w:sz w:val="28"/>
          <w:szCs w:val="28"/>
        </w:rPr>
      </w:pPr>
      <w:r w:rsidRPr="00663D5B">
        <w:rPr>
          <w:rFonts w:ascii="Times New Roman" w:eastAsia="Times New Roman" w:hAnsi="Times New Roman" w:cs="Times New Roman"/>
          <w:bCs/>
          <w:color w:val="282525"/>
          <w:sz w:val="28"/>
          <w:szCs w:val="28"/>
        </w:rPr>
        <w:t xml:space="preserve">Для достижения данной цели решаются следующие </w:t>
      </w:r>
      <w:r w:rsidRPr="00663D5B">
        <w:rPr>
          <w:rFonts w:ascii="Times New Roman" w:eastAsia="Times New Roman" w:hAnsi="Times New Roman" w:cs="Times New Roman"/>
          <w:b/>
          <w:bCs/>
          <w:color w:val="282525"/>
          <w:sz w:val="28"/>
          <w:szCs w:val="28"/>
        </w:rPr>
        <w:t>задачи</w:t>
      </w:r>
      <w:r>
        <w:rPr>
          <w:rFonts w:ascii="Times New Roman" w:eastAsia="Times New Roman" w:hAnsi="Times New Roman" w:cs="Times New Roman"/>
          <w:b/>
          <w:bCs/>
          <w:color w:val="282525"/>
          <w:sz w:val="28"/>
          <w:szCs w:val="28"/>
        </w:rPr>
        <w:t>:</w:t>
      </w:r>
    </w:p>
    <w:p w:rsidR="006E3D4B" w:rsidRPr="002D0CBF" w:rsidRDefault="006E3D4B" w:rsidP="006E3D4B">
      <w:pPr>
        <w:autoSpaceDE w:val="0"/>
        <w:autoSpaceDN w:val="0"/>
        <w:adjustRightInd w:val="0"/>
        <w:spacing w:after="0" w:line="360" w:lineRule="auto"/>
        <w:rPr>
          <w:rFonts w:ascii="TimesNewRomanPS-BoldItalicMT" w:eastAsiaTheme="minorHAnsi" w:hAnsi="TimesNewRomanPS-BoldItalicMT" w:cs="TimesNewRomanPS-BoldItalicMT"/>
          <w:b/>
          <w:bCs/>
          <w:i/>
          <w:iCs/>
          <w:sz w:val="28"/>
          <w:szCs w:val="28"/>
          <w:lang w:eastAsia="en-US"/>
        </w:rPr>
      </w:pPr>
      <w:r w:rsidRPr="002D0CBF">
        <w:rPr>
          <w:rFonts w:ascii="TimesNewRomanPS-BoldItalicMT" w:eastAsiaTheme="minorHAnsi" w:hAnsi="TimesNewRomanPS-BoldItalicMT" w:cs="TimesNewRomanPS-BoldItalicMT"/>
          <w:b/>
          <w:bCs/>
          <w:i/>
          <w:iCs/>
          <w:sz w:val="28"/>
          <w:szCs w:val="28"/>
          <w:lang w:eastAsia="en-US"/>
        </w:rPr>
        <w:t>Обучающие:</w:t>
      </w:r>
    </w:p>
    <w:p w:rsidR="006E3D4B" w:rsidRPr="002D0CBF" w:rsidRDefault="006E3D4B" w:rsidP="006E3D4B">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2D0CBF">
        <w:rPr>
          <w:rFonts w:ascii="Times New Roman" w:eastAsiaTheme="minorHAnsi" w:hAnsi="Times New Roman" w:cs="Times New Roman"/>
          <w:sz w:val="28"/>
          <w:szCs w:val="28"/>
          <w:lang w:eastAsia="en-US"/>
        </w:rPr>
        <w:t>• формировать умение использовать различные технические приемы при работе с бумагой;</w:t>
      </w:r>
    </w:p>
    <w:p w:rsidR="006E3D4B" w:rsidRPr="002D0CBF" w:rsidRDefault="006E3D4B" w:rsidP="006E3D4B">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2D0CBF">
        <w:rPr>
          <w:rFonts w:ascii="Times New Roman" w:eastAsiaTheme="minorHAnsi" w:hAnsi="Times New Roman" w:cs="Times New Roman"/>
          <w:sz w:val="28"/>
          <w:szCs w:val="28"/>
          <w:lang w:eastAsia="en-US"/>
        </w:rPr>
        <w:t>• отрабатывать практические навыки работы с инструментами;</w:t>
      </w:r>
    </w:p>
    <w:p w:rsidR="006E3D4B" w:rsidRPr="002D0CBF" w:rsidRDefault="006E3D4B" w:rsidP="006E3D4B">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2D0CBF">
        <w:rPr>
          <w:rFonts w:ascii="Times New Roman" w:eastAsiaTheme="minorHAnsi" w:hAnsi="Times New Roman" w:cs="Times New Roman"/>
          <w:sz w:val="28"/>
          <w:szCs w:val="28"/>
          <w:lang w:eastAsia="en-US"/>
        </w:rPr>
        <w:t>• учить читать технологическую карту;</w:t>
      </w:r>
    </w:p>
    <w:p w:rsidR="006E3D4B" w:rsidRPr="002D0CBF" w:rsidRDefault="006E3D4B" w:rsidP="006E3D4B">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2D0CBF">
        <w:rPr>
          <w:rFonts w:ascii="Times New Roman" w:eastAsiaTheme="minorHAnsi" w:hAnsi="Times New Roman" w:cs="Times New Roman"/>
          <w:sz w:val="28"/>
          <w:szCs w:val="28"/>
          <w:lang w:eastAsia="en-US"/>
        </w:rPr>
        <w:t>• осваивать навыки организации и планирования работы;</w:t>
      </w:r>
    </w:p>
    <w:p w:rsidR="006E3D4B" w:rsidRPr="002D0CBF" w:rsidRDefault="006E3D4B" w:rsidP="006E3D4B">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2D0CBF">
        <w:rPr>
          <w:rFonts w:ascii="Times New Roman" w:eastAsiaTheme="minorHAnsi" w:hAnsi="Times New Roman" w:cs="Times New Roman"/>
          <w:sz w:val="28"/>
          <w:szCs w:val="28"/>
          <w:lang w:eastAsia="en-US"/>
        </w:rPr>
        <w:t>• совершенствовать умения и формировать навыки работы нужными инструментами и</w:t>
      </w:r>
      <w:r>
        <w:rPr>
          <w:rFonts w:ascii="Times New Roman" w:eastAsiaTheme="minorHAnsi" w:hAnsi="Times New Roman" w:cs="Times New Roman"/>
          <w:sz w:val="28"/>
          <w:szCs w:val="28"/>
          <w:lang w:eastAsia="en-US"/>
        </w:rPr>
        <w:t xml:space="preserve"> </w:t>
      </w:r>
      <w:r w:rsidRPr="002D0CBF">
        <w:rPr>
          <w:rFonts w:ascii="Times New Roman" w:eastAsiaTheme="minorHAnsi" w:hAnsi="Times New Roman" w:cs="Times New Roman"/>
          <w:sz w:val="28"/>
          <w:szCs w:val="28"/>
          <w:lang w:eastAsia="en-US"/>
        </w:rPr>
        <w:t>приспособлениями при обработке бумаги и других материалов.</w:t>
      </w:r>
    </w:p>
    <w:p w:rsidR="006E3D4B" w:rsidRPr="002D0CBF" w:rsidRDefault="006E3D4B" w:rsidP="006E3D4B">
      <w:pPr>
        <w:autoSpaceDE w:val="0"/>
        <w:autoSpaceDN w:val="0"/>
        <w:adjustRightInd w:val="0"/>
        <w:spacing w:after="0" w:line="360" w:lineRule="auto"/>
        <w:jc w:val="both"/>
        <w:rPr>
          <w:rFonts w:ascii="Times New Roman" w:eastAsiaTheme="minorHAnsi" w:hAnsi="Times New Roman" w:cs="Times New Roman"/>
          <w:b/>
          <w:bCs/>
          <w:i/>
          <w:iCs/>
          <w:sz w:val="28"/>
          <w:szCs w:val="28"/>
          <w:lang w:eastAsia="en-US"/>
        </w:rPr>
      </w:pPr>
      <w:r w:rsidRPr="002D0CBF">
        <w:rPr>
          <w:rFonts w:ascii="Times New Roman" w:eastAsiaTheme="minorHAnsi" w:hAnsi="Times New Roman" w:cs="Times New Roman"/>
          <w:b/>
          <w:bCs/>
          <w:i/>
          <w:iCs/>
          <w:sz w:val="28"/>
          <w:szCs w:val="28"/>
          <w:lang w:eastAsia="en-US"/>
        </w:rPr>
        <w:lastRenderedPageBreak/>
        <w:t>Развивающие:</w:t>
      </w:r>
    </w:p>
    <w:p w:rsidR="006E3D4B" w:rsidRPr="002D0CBF" w:rsidRDefault="006E3D4B" w:rsidP="006E3D4B">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2D0CBF">
        <w:rPr>
          <w:rFonts w:ascii="Times New Roman" w:eastAsiaTheme="minorHAnsi" w:hAnsi="Times New Roman" w:cs="Times New Roman"/>
          <w:sz w:val="28"/>
          <w:szCs w:val="28"/>
          <w:lang w:eastAsia="en-US"/>
        </w:rPr>
        <w:t>• расширять словарный запас и кругозор посредством тематических бесед;</w:t>
      </w:r>
    </w:p>
    <w:p w:rsidR="006E3D4B" w:rsidRPr="002D0CBF" w:rsidRDefault="006E3D4B" w:rsidP="006E3D4B">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2D0CBF">
        <w:rPr>
          <w:rFonts w:ascii="Times New Roman" w:eastAsiaTheme="minorHAnsi" w:hAnsi="Times New Roman" w:cs="Times New Roman"/>
          <w:sz w:val="28"/>
          <w:szCs w:val="28"/>
          <w:lang w:eastAsia="en-US"/>
        </w:rPr>
        <w:t>• развивать аналитические способности, память, внимание, образное и логическое мышление;</w:t>
      </w:r>
    </w:p>
    <w:p w:rsidR="006E3D4B" w:rsidRPr="002D0CBF" w:rsidRDefault="006E3D4B" w:rsidP="006E3D4B">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2D0CBF">
        <w:rPr>
          <w:rFonts w:ascii="Times New Roman" w:eastAsiaTheme="minorHAnsi" w:hAnsi="Times New Roman" w:cs="Times New Roman"/>
          <w:sz w:val="28"/>
          <w:szCs w:val="28"/>
          <w:lang w:eastAsia="en-US"/>
        </w:rPr>
        <w:t>• развивать глазомер, пространственное мышление, мелкую моторику рук, соразмерность</w:t>
      </w:r>
      <w:r>
        <w:rPr>
          <w:rFonts w:ascii="Times New Roman" w:eastAsiaTheme="minorHAnsi" w:hAnsi="Times New Roman" w:cs="Times New Roman"/>
          <w:sz w:val="28"/>
          <w:szCs w:val="28"/>
          <w:lang w:eastAsia="en-US"/>
        </w:rPr>
        <w:t xml:space="preserve"> </w:t>
      </w:r>
      <w:r w:rsidRPr="002D0CBF">
        <w:rPr>
          <w:rFonts w:ascii="Times New Roman" w:eastAsiaTheme="minorHAnsi" w:hAnsi="Times New Roman" w:cs="Times New Roman"/>
          <w:sz w:val="28"/>
          <w:szCs w:val="28"/>
          <w:lang w:eastAsia="en-US"/>
        </w:rPr>
        <w:t>движения рук;</w:t>
      </w:r>
    </w:p>
    <w:p w:rsidR="006E3D4B" w:rsidRPr="002D0CBF" w:rsidRDefault="006E3D4B" w:rsidP="006E3D4B">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2D0CBF">
        <w:rPr>
          <w:rFonts w:ascii="Times New Roman" w:eastAsiaTheme="minorHAnsi" w:hAnsi="Times New Roman" w:cs="Times New Roman"/>
          <w:sz w:val="28"/>
          <w:szCs w:val="28"/>
          <w:lang w:eastAsia="en-US"/>
        </w:rPr>
        <w:t>• развивать способность к синтезу и анализу, гибкость и мобильность в</w:t>
      </w:r>
      <w:r>
        <w:rPr>
          <w:rFonts w:ascii="Times New Roman" w:eastAsiaTheme="minorHAnsi" w:hAnsi="Times New Roman" w:cs="Times New Roman"/>
          <w:sz w:val="28"/>
          <w:szCs w:val="28"/>
          <w:lang w:eastAsia="en-US"/>
        </w:rPr>
        <w:t xml:space="preserve"> </w:t>
      </w:r>
      <w:r w:rsidRPr="002D0CBF">
        <w:rPr>
          <w:rFonts w:ascii="Times New Roman" w:eastAsiaTheme="minorHAnsi" w:hAnsi="Times New Roman" w:cs="Times New Roman"/>
          <w:sz w:val="28"/>
          <w:szCs w:val="28"/>
          <w:lang w:eastAsia="en-US"/>
        </w:rPr>
        <w:t>поисках решений и</w:t>
      </w:r>
      <w:r>
        <w:rPr>
          <w:rFonts w:ascii="Times New Roman" w:eastAsiaTheme="minorHAnsi" w:hAnsi="Times New Roman" w:cs="Times New Roman"/>
          <w:sz w:val="28"/>
          <w:szCs w:val="28"/>
          <w:lang w:eastAsia="en-US"/>
        </w:rPr>
        <w:t xml:space="preserve"> </w:t>
      </w:r>
      <w:r w:rsidRPr="002D0CBF">
        <w:rPr>
          <w:rFonts w:ascii="Times New Roman" w:eastAsiaTheme="minorHAnsi" w:hAnsi="Times New Roman" w:cs="Times New Roman"/>
          <w:sz w:val="28"/>
          <w:szCs w:val="28"/>
          <w:lang w:eastAsia="en-US"/>
        </w:rPr>
        <w:t>генерирования идей.</w:t>
      </w:r>
    </w:p>
    <w:p w:rsidR="006E3D4B" w:rsidRPr="002D0CBF" w:rsidRDefault="006E3D4B" w:rsidP="006E3D4B">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2D0CBF">
        <w:rPr>
          <w:rFonts w:ascii="Times New Roman" w:eastAsiaTheme="minorHAnsi" w:hAnsi="Times New Roman" w:cs="Times New Roman"/>
          <w:sz w:val="28"/>
          <w:szCs w:val="28"/>
          <w:lang w:eastAsia="en-US"/>
        </w:rPr>
        <w:t>• развивать аналитическое мышление и самоанализ;</w:t>
      </w:r>
    </w:p>
    <w:p w:rsidR="006E3D4B" w:rsidRPr="002D0CBF" w:rsidRDefault="006E3D4B" w:rsidP="006E3D4B">
      <w:pPr>
        <w:autoSpaceDE w:val="0"/>
        <w:autoSpaceDN w:val="0"/>
        <w:adjustRightInd w:val="0"/>
        <w:spacing w:after="0" w:line="360" w:lineRule="auto"/>
        <w:jc w:val="both"/>
        <w:rPr>
          <w:rFonts w:ascii="Times New Roman" w:eastAsiaTheme="minorHAnsi" w:hAnsi="Times New Roman" w:cs="Times New Roman"/>
          <w:b/>
          <w:bCs/>
          <w:i/>
          <w:iCs/>
          <w:sz w:val="28"/>
          <w:szCs w:val="28"/>
          <w:lang w:eastAsia="en-US"/>
        </w:rPr>
      </w:pPr>
      <w:r w:rsidRPr="002D0CBF">
        <w:rPr>
          <w:rFonts w:ascii="Times New Roman" w:eastAsiaTheme="minorHAnsi" w:hAnsi="Times New Roman" w:cs="Times New Roman"/>
          <w:b/>
          <w:bCs/>
          <w:i/>
          <w:iCs/>
          <w:sz w:val="28"/>
          <w:szCs w:val="28"/>
          <w:lang w:eastAsia="en-US"/>
        </w:rPr>
        <w:t>Воспитательные:</w:t>
      </w:r>
    </w:p>
    <w:p w:rsidR="006E3D4B" w:rsidRPr="002D0CBF" w:rsidRDefault="006E3D4B" w:rsidP="006E3D4B">
      <w:pPr>
        <w:autoSpaceDE w:val="0"/>
        <w:autoSpaceDN w:val="0"/>
        <w:adjustRightInd w:val="0"/>
        <w:spacing w:after="0" w:line="360" w:lineRule="auto"/>
        <w:jc w:val="both"/>
        <w:rPr>
          <w:rFonts w:ascii="Times New Roman" w:eastAsiaTheme="minorHAnsi" w:hAnsi="Times New Roman" w:cs="Times New Roman"/>
          <w:sz w:val="28"/>
          <w:szCs w:val="28"/>
          <w:lang w:eastAsia="en-US"/>
        </w:rPr>
      </w:pPr>
      <w:proofErr w:type="gramStart"/>
      <w:r w:rsidRPr="002D0CBF">
        <w:rPr>
          <w:rFonts w:ascii="Times New Roman" w:eastAsiaTheme="minorHAnsi" w:hAnsi="Times New Roman" w:cs="Times New Roman"/>
          <w:sz w:val="28"/>
          <w:szCs w:val="28"/>
          <w:lang w:eastAsia="en-US"/>
        </w:rPr>
        <w:t>• Воспитывать трудолюбие, терпение, аккуратность, усидчивость, целенаправленность,</w:t>
      </w:r>
      <w:r>
        <w:rPr>
          <w:rFonts w:ascii="Times New Roman" w:eastAsiaTheme="minorHAnsi" w:hAnsi="Times New Roman" w:cs="Times New Roman"/>
          <w:sz w:val="28"/>
          <w:szCs w:val="28"/>
          <w:lang w:eastAsia="en-US"/>
        </w:rPr>
        <w:t xml:space="preserve"> </w:t>
      </w:r>
      <w:r w:rsidRPr="002D0CBF">
        <w:rPr>
          <w:rFonts w:ascii="Times New Roman" w:eastAsiaTheme="minorHAnsi" w:hAnsi="Times New Roman" w:cs="Times New Roman"/>
          <w:sz w:val="28"/>
          <w:szCs w:val="28"/>
          <w:lang w:eastAsia="en-US"/>
        </w:rPr>
        <w:t>критичность, эстетический вкус, чувство удовлетворения от совместной работы, чувство</w:t>
      </w:r>
      <w:proofErr w:type="gramEnd"/>
    </w:p>
    <w:p w:rsidR="006E3D4B" w:rsidRPr="002D0CBF" w:rsidRDefault="006E3D4B" w:rsidP="006E3D4B">
      <w:pPr>
        <w:shd w:val="clear" w:color="auto" w:fill="FFFFFF"/>
        <w:spacing w:after="0" w:line="360" w:lineRule="auto"/>
        <w:jc w:val="both"/>
        <w:rPr>
          <w:rFonts w:ascii="Times New Roman" w:eastAsia="Times New Roman" w:hAnsi="Times New Roman" w:cs="Times New Roman"/>
          <w:b/>
          <w:bCs/>
          <w:color w:val="282525"/>
          <w:sz w:val="28"/>
          <w:szCs w:val="28"/>
        </w:rPr>
      </w:pPr>
      <w:r w:rsidRPr="002D0CBF">
        <w:rPr>
          <w:rFonts w:ascii="Times New Roman" w:eastAsiaTheme="minorHAnsi" w:hAnsi="Times New Roman" w:cs="Times New Roman"/>
          <w:sz w:val="28"/>
          <w:szCs w:val="28"/>
          <w:lang w:eastAsia="en-US"/>
        </w:rPr>
        <w:t>взаимопомощи и коллективизма, самостоятельность в работе, волевые качества.</w:t>
      </w:r>
    </w:p>
    <w:p w:rsidR="006E3D4B" w:rsidRDefault="006E3D4B" w:rsidP="006E3D4B">
      <w:pPr>
        <w:pStyle w:val="af5"/>
        <w:spacing w:before="0" w:beforeAutospacing="0" w:after="0" w:afterAutospacing="0" w:line="360" w:lineRule="auto"/>
        <w:jc w:val="center"/>
        <w:rPr>
          <w:b/>
          <w:bCs/>
          <w:color w:val="000000"/>
          <w:sz w:val="28"/>
          <w:szCs w:val="28"/>
        </w:rPr>
      </w:pPr>
      <w:r w:rsidRPr="00663D5B">
        <w:rPr>
          <w:b/>
          <w:bCs/>
          <w:color w:val="000000"/>
          <w:sz w:val="28"/>
          <w:szCs w:val="28"/>
        </w:rPr>
        <w:t>Личностные, метапредметные и предметные результаты</w:t>
      </w:r>
      <w:r>
        <w:rPr>
          <w:b/>
          <w:bCs/>
          <w:color w:val="000000"/>
          <w:sz w:val="28"/>
          <w:szCs w:val="28"/>
        </w:rPr>
        <w:t>.</w:t>
      </w:r>
    </w:p>
    <w:p w:rsidR="006E3D4B" w:rsidRPr="00663D5B" w:rsidRDefault="006E3D4B" w:rsidP="006E3D4B">
      <w:pPr>
        <w:pStyle w:val="af5"/>
        <w:spacing w:before="0" w:beforeAutospacing="0" w:after="0" w:afterAutospacing="0" w:line="360" w:lineRule="auto"/>
        <w:jc w:val="both"/>
        <w:rPr>
          <w:rFonts w:ascii="Arial" w:hAnsi="Arial" w:cs="Arial"/>
          <w:color w:val="000000"/>
          <w:sz w:val="28"/>
          <w:szCs w:val="28"/>
        </w:rPr>
      </w:pPr>
      <w:r w:rsidRPr="00663D5B">
        <w:rPr>
          <w:b/>
          <w:bCs/>
          <w:color w:val="000000"/>
          <w:sz w:val="28"/>
          <w:szCs w:val="28"/>
        </w:rPr>
        <w:t>Личностные </w:t>
      </w:r>
      <w:r w:rsidRPr="00663D5B">
        <w:rPr>
          <w:color w:val="000000"/>
          <w:sz w:val="28"/>
          <w:szCs w:val="28"/>
        </w:rPr>
        <w:t xml:space="preserve">результаты отражаются в индивидуальных качественных свойствах учащихся, которые они должны приобрести в процессе освоения учебного </w:t>
      </w:r>
      <w:r>
        <w:rPr>
          <w:color w:val="000000"/>
          <w:sz w:val="28"/>
          <w:szCs w:val="28"/>
        </w:rPr>
        <w:t xml:space="preserve">курса по </w:t>
      </w:r>
      <w:r w:rsidRPr="00663D5B">
        <w:rPr>
          <w:color w:val="000000"/>
          <w:sz w:val="28"/>
          <w:szCs w:val="28"/>
        </w:rPr>
        <w:t xml:space="preserve"> «</w:t>
      </w:r>
      <w:r>
        <w:rPr>
          <w:color w:val="000000"/>
          <w:sz w:val="28"/>
          <w:szCs w:val="28"/>
        </w:rPr>
        <w:t>Объемное моделирование и конструирование из бумаги</w:t>
      </w:r>
      <w:r w:rsidRPr="00663D5B">
        <w:rPr>
          <w:color w:val="000000"/>
          <w:sz w:val="28"/>
          <w:szCs w:val="28"/>
        </w:rPr>
        <w:t>»</w:t>
      </w:r>
    </w:p>
    <w:p w:rsidR="006E3D4B" w:rsidRDefault="006E3D4B" w:rsidP="006E3D4B">
      <w:pPr>
        <w:pStyle w:val="af5"/>
        <w:spacing w:before="0" w:beforeAutospacing="0" w:after="0" w:afterAutospacing="0" w:line="360" w:lineRule="auto"/>
        <w:jc w:val="both"/>
        <w:rPr>
          <w:sz w:val="28"/>
          <w:szCs w:val="28"/>
        </w:rPr>
      </w:pPr>
      <w:r w:rsidRPr="00162EF3">
        <w:rPr>
          <w:sz w:val="28"/>
          <w:szCs w:val="28"/>
        </w:rPr>
        <w:t xml:space="preserve">• формирование умения отзывчиво относиться к ученикам, проявлять готовность оказать им посильную помощь; </w:t>
      </w:r>
    </w:p>
    <w:p w:rsidR="006E3D4B" w:rsidRDefault="006E3D4B" w:rsidP="006E3D4B">
      <w:pPr>
        <w:pStyle w:val="af5"/>
        <w:spacing w:before="0" w:beforeAutospacing="0" w:after="0" w:afterAutospacing="0" w:line="360" w:lineRule="auto"/>
        <w:jc w:val="both"/>
        <w:rPr>
          <w:sz w:val="28"/>
          <w:szCs w:val="28"/>
        </w:rPr>
      </w:pPr>
      <w:r w:rsidRPr="00162EF3">
        <w:rPr>
          <w:sz w:val="28"/>
          <w:szCs w:val="28"/>
        </w:rPr>
        <w:t xml:space="preserve">• формирование мотивации к творческому труду, к работе на результат, </w:t>
      </w:r>
    </w:p>
    <w:p w:rsidR="006E3D4B" w:rsidRDefault="006E3D4B" w:rsidP="006E3D4B">
      <w:pPr>
        <w:pStyle w:val="af5"/>
        <w:spacing w:before="0" w:beforeAutospacing="0" w:after="0" w:afterAutospacing="0" w:line="360" w:lineRule="auto"/>
        <w:jc w:val="both"/>
        <w:rPr>
          <w:sz w:val="28"/>
          <w:szCs w:val="28"/>
        </w:rPr>
      </w:pPr>
      <w:r w:rsidRPr="00162EF3">
        <w:rPr>
          <w:sz w:val="28"/>
          <w:szCs w:val="28"/>
        </w:rPr>
        <w:t xml:space="preserve">• бережному отношению к труду. </w:t>
      </w:r>
    </w:p>
    <w:p w:rsidR="006E3D4B" w:rsidRDefault="006E3D4B" w:rsidP="006E3D4B">
      <w:pPr>
        <w:pStyle w:val="af5"/>
        <w:spacing w:before="0" w:beforeAutospacing="0" w:after="0" w:afterAutospacing="0" w:line="360" w:lineRule="auto"/>
        <w:jc w:val="both"/>
        <w:rPr>
          <w:sz w:val="28"/>
          <w:szCs w:val="28"/>
        </w:rPr>
      </w:pPr>
      <w:r w:rsidRPr="00162EF3">
        <w:rPr>
          <w:b/>
          <w:sz w:val="28"/>
          <w:szCs w:val="28"/>
        </w:rPr>
        <w:t>Метапредметные результаты:</w:t>
      </w:r>
      <w:r w:rsidRPr="00162EF3">
        <w:rPr>
          <w:sz w:val="28"/>
          <w:szCs w:val="28"/>
        </w:rPr>
        <w:t xml:space="preserve"> </w:t>
      </w:r>
    </w:p>
    <w:p w:rsidR="006E3D4B" w:rsidRDefault="006E3D4B" w:rsidP="006E3D4B">
      <w:pPr>
        <w:pStyle w:val="af5"/>
        <w:spacing w:before="0" w:beforeAutospacing="0" w:after="0" w:afterAutospacing="0" w:line="360" w:lineRule="auto"/>
        <w:jc w:val="both"/>
        <w:rPr>
          <w:sz w:val="28"/>
          <w:szCs w:val="28"/>
        </w:rPr>
      </w:pPr>
      <w:r w:rsidRPr="00162EF3">
        <w:rPr>
          <w:sz w:val="28"/>
          <w:szCs w:val="28"/>
        </w:rPr>
        <w:t xml:space="preserve">Регулятивные </w:t>
      </w:r>
    </w:p>
    <w:p w:rsidR="006E3D4B" w:rsidRDefault="006E3D4B" w:rsidP="006E3D4B">
      <w:pPr>
        <w:pStyle w:val="af5"/>
        <w:spacing w:before="0" w:beforeAutospacing="0" w:after="0" w:afterAutospacing="0" w:line="360" w:lineRule="auto"/>
        <w:jc w:val="both"/>
        <w:rPr>
          <w:sz w:val="28"/>
          <w:szCs w:val="28"/>
        </w:rPr>
      </w:pPr>
      <w:r w:rsidRPr="00162EF3">
        <w:rPr>
          <w:sz w:val="28"/>
          <w:szCs w:val="28"/>
        </w:rPr>
        <w:t xml:space="preserve">• определять и формулировать цель деятельности с помощью педагога; </w:t>
      </w:r>
    </w:p>
    <w:p w:rsidR="006E3D4B" w:rsidRDefault="006E3D4B" w:rsidP="006E3D4B">
      <w:pPr>
        <w:pStyle w:val="af5"/>
        <w:spacing w:before="0" w:beforeAutospacing="0" w:after="0" w:afterAutospacing="0" w:line="360" w:lineRule="auto"/>
        <w:jc w:val="both"/>
        <w:rPr>
          <w:sz w:val="28"/>
          <w:szCs w:val="28"/>
        </w:rPr>
      </w:pPr>
      <w:r w:rsidRPr="00162EF3">
        <w:rPr>
          <w:sz w:val="28"/>
          <w:szCs w:val="28"/>
        </w:rPr>
        <w:t>• проговаривать</w:t>
      </w:r>
      <w:r>
        <w:rPr>
          <w:sz w:val="28"/>
          <w:szCs w:val="28"/>
        </w:rPr>
        <w:t xml:space="preserve"> последовательность действий; </w:t>
      </w:r>
    </w:p>
    <w:p w:rsidR="006E3D4B" w:rsidRDefault="006E3D4B" w:rsidP="006E3D4B">
      <w:pPr>
        <w:pStyle w:val="af5"/>
        <w:spacing w:before="0" w:beforeAutospacing="0" w:after="0" w:afterAutospacing="0" w:line="360" w:lineRule="auto"/>
        <w:jc w:val="both"/>
        <w:rPr>
          <w:sz w:val="28"/>
          <w:szCs w:val="28"/>
        </w:rPr>
      </w:pPr>
      <w:r>
        <w:rPr>
          <w:sz w:val="28"/>
          <w:szCs w:val="28"/>
        </w:rPr>
        <w:t>•</w:t>
      </w:r>
      <w:r w:rsidRPr="00162EF3">
        <w:rPr>
          <w:sz w:val="28"/>
          <w:szCs w:val="28"/>
        </w:rPr>
        <w:t>учиться работать по п</w:t>
      </w:r>
      <w:r>
        <w:rPr>
          <w:sz w:val="28"/>
          <w:szCs w:val="28"/>
        </w:rPr>
        <w:t xml:space="preserve">редложенному педагогом плану; </w:t>
      </w:r>
    </w:p>
    <w:p w:rsidR="006E3D4B" w:rsidRDefault="006E3D4B" w:rsidP="006E3D4B">
      <w:pPr>
        <w:pStyle w:val="af5"/>
        <w:spacing w:before="0" w:beforeAutospacing="0" w:after="0" w:afterAutospacing="0" w:line="360" w:lineRule="auto"/>
        <w:jc w:val="both"/>
        <w:rPr>
          <w:sz w:val="28"/>
          <w:szCs w:val="28"/>
        </w:rPr>
      </w:pPr>
      <w:r>
        <w:rPr>
          <w:sz w:val="28"/>
          <w:szCs w:val="28"/>
        </w:rPr>
        <w:t>•</w:t>
      </w:r>
      <w:r w:rsidRPr="00162EF3">
        <w:rPr>
          <w:sz w:val="28"/>
          <w:szCs w:val="28"/>
        </w:rPr>
        <w:t xml:space="preserve">учиться отличать </w:t>
      </w:r>
      <w:r>
        <w:rPr>
          <w:sz w:val="28"/>
          <w:szCs w:val="28"/>
        </w:rPr>
        <w:t>правильно</w:t>
      </w:r>
      <w:r w:rsidRPr="00162EF3">
        <w:rPr>
          <w:sz w:val="28"/>
          <w:szCs w:val="28"/>
        </w:rPr>
        <w:t xml:space="preserve"> выпо</w:t>
      </w:r>
      <w:r>
        <w:rPr>
          <w:sz w:val="28"/>
          <w:szCs w:val="28"/>
        </w:rPr>
        <w:t xml:space="preserve">лненное задание от </w:t>
      </w:r>
      <w:proofErr w:type="gramStart"/>
      <w:r>
        <w:rPr>
          <w:sz w:val="28"/>
          <w:szCs w:val="28"/>
        </w:rPr>
        <w:t>неправильного</w:t>
      </w:r>
      <w:proofErr w:type="gramEnd"/>
      <w:r>
        <w:rPr>
          <w:sz w:val="28"/>
          <w:szCs w:val="28"/>
        </w:rPr>
        <w:t xml:space="preserve">;  </w:t>
      </w:r>
    </w:p>
    <w:p w:rsidR="006E3D4B" w:rsidRDefault="006E3D4B" w:rsidP="006E3D4B">
      <w:pPr>
        <w:pStyle w:val="af5"/>
        <w:spacing w:before="0" w:beforeAutospacing="0" w:after="0" w:afterAutospacing="0" w:line="360" w:lineRule="auto"/>
        <w:jc w:val="both"/>
        <w:rPr>
          <w:sz w:val="28"/>
          <w:szCs w:val="28"/>
        </w:rPr>
      </w:pPr>
      <w:r>
        <w:rPr>
          <w:sz w:val="28"/>
          <w:szCs w:val="28"/>
        </w:rPr>
        <w:t>•</w:t>
      </w:r>
      <w:r w:rsidRPr="00162EF3">
        <w:rPr>
          <w:sz w:val="28"/>
          <w:szCs w:val="28"/>
        </w:rPr>
        <w:t>учиться корректировать</w:t>
      </w:r>
      <w:r>
        <w:rPr>
          <w:sz w:val="28"/>
          <w:szCs w:val="28"/>
        </w:rPr>
        <w:t xml:space="preserve">, вносить изменения в работу; </w:t>
      </w:r>
    </w:p>
    <w:p w:rsidR="006E3D4B" w:rsidRDefault="006E3D4B" w:rsidP="006E3D4B">
      <w:pPr>
        <w:pStyle w:val="af5"/>
        <w:spacing w:before="0" w:beforeAutospacing="0" w:after="0" w:afterAutospacing="0" w:line="360" w:lineRule="auto"/>
        <w:jc w:val="both"/>
        <w:rPr>
          <w:sz w:val="28"/>
          <w:szCs w:val="28"/>
        </w:rPr>
      </w:pPr>
      <w:r>
        <w:rPr>
          <w:sz w:val="28"/>
          <w:szCs w:val="28"/>
        </w:rPr>
        <w:lastRenderedPageBreak/>
        <w:t>•</w:t>
      </w:r>
      <w:r w:rsidRPr="00162EF3">
        <w:rPr>
          <w:sz w:val="28"/>
          <w:szCs w:val="28"/>
        </w:rPr>
        <w:t xml:space="preserve">учиться совместно с педагогом и другими учениками давать эмоциональную оценку деятельности товарищей. </w:t>
      </w:r>
    </w:p>
    <w:p w:rsidR="006E3D4B" w:rsidRDefault="006E3D4B" w:rsidP="006E3D4B">
      <w:pPr>
        <w:pStyle w:val="af5"/>
        <w:spacing w:before="0" w:beforeAutospacing="0" w:after="0" w:afterAutospacing="0" w:line="360" w:lineRule="auto"/>
        <w:jc w:val="both"/>
        <w:rPr>
          <w:sz w:val="28"/>
          <w:szCs w:val="28"/>
        </w:rPr>
      </w:pPr>
      <w:r>
        <w:rPr>
          <w:sz w:val="28"/>
          <w:szCs w:val="28"/>
        </w:rPr>
        <w:t>Познавательные</w:t>
      </w:r>
      <w:r w:rsidRPr="00162EF3">
        <w:rPr>
          <w:sz w:val="28"/>
          <w:szCs w:val="28"/>
        </w:rPr>
        <w:t xml:space="preserve">: </w:t>
      </w:r>
    </w:p>
    <w:p w:rsidR="006E3D4B" w:rsidRDefault="006E3D4B" w:rsidP="006E3D4B">
      <w:pPr>
        <w:pStyle w:val="af5"/>
        <w:spacing w:before="0" w:beforeAutospacing="0" w:after="0" w:afterAutospacing="0" w:line="360" w:lineRule="auto"/>
        <w:jc w:val="both"/>
        <w:rPr>
          <w:sz w:val="28"/>
          <w:szCs w:val="28"/>
        </w:rPr>
      </w:pPr>
      <w:r w:rsidRPr="00162EF3">
        <w:rPr>
          <w:sz w:val="28"/>
          <w:szCs w:val="28"/>
        </w:rPr>
        <w:t>• ориентироваться в своей системе знаний: отличать новое от уже и</w:t>
      </w:r>
      <w:r>
        <w:rPr>
          <w:sz w:val="28"/>
          <w:szCs w:val="28"/>
        </w:rPr>
        <w:t xml:space="preserve">звестного с помощью педагога; </w:t>
      </w:r>
    </w:p>
    <w:p w:rsidR="006E3D4B" w:rsidRDefault="006E3D4B" w:rsidP="006E3D4B">
      <w:pPr>
        <w:pStyle w:val="af5"/>
        <w:spacing w:before="0" w:beforeAutospacing="0" w:after="0" w:afterAutospacing="0" w:line="360" w:lineRule="auto"/>
        <w:jc w:val="both"/>
        <w:rPr>
          <w:sz w:val="28"/>
          <w:szCs w:val="28"/>
        </w:rPr>
      </w:pPr>
      <w:r>
        <w:rPr>
          <w:sz w:val="28"/>
          <w:szCs w:val="28"/>
        </w:rPr>
        <w:t>•</w:t>
      </w:r>
      <w:r w:rsidRPr="00162EF3">
        <w:rPr>
          <w:sz w:val="28"/>
          <w:szCs w:val="28"/>
        </w:rPr>
        <w:t xml:space="preserve">учиться добывать новые знания: находить новые способы работы с бумагой, используя свой жизненный опыт, информацию, полученную от педагога; </w:t>
      </w:r>
    </w:p>
    <w:p w:rsidR="006E3D4B" w:rsidRDefault="006E3D4B" w:rsidP="006E3D4B">
      <w:pPr>
        <w:pStyle w:val="af5"/>
        <w:spacing w:before="0" w:beforeAutospacing="0" w:after="0" w:afterAutospacing="0" w:line="360" w:lineRule="auto"/>
        <w:jc w:val="both"/>
        <w:rPr>
          <w:sz w:val="28"/>
          <w:szCs w:val="28"/>
        </w:rPr>
      </w:pPr>
      <w:r>
        <w:rPr>
          <w:sz w:val="28"/>
          <w:szCs w:val="28"/>
        </w:rPr>
        <w:t>•</w:t>
      </w:r>
      <w:r w:rsidRPr="00162EF3">
        <w:rPr>
          <w:sz w:val="28"/>
          <w:szCs w:val="28"/>
        </w:rPr>
        <w:t xml:space="preserve">выбирать наиболее эффективные способы оформления работы. Коммуникативные: </w:t>
      </w:r>
    </w:p>
    <w:p w:rsidR="006E3D4B" w:rsidRDefault="006E3D4B" w:rsidP="006E3D4B">
      <w:pPr>
        <w:pStyle w:val="af5"/>
        <w:spacing w:before="0" w:beforeAutospacing="0" w:after="0" w:afterAutospacing="0" w:line="360" w:lineRule="auto"/>
        <w:jc w:val="both"/>
        <w:rPr>
          <w:sz w:val="28"/>
          <w:szCs w:val="28"/>
        </w:rPr>
      </w:pPr>
      <w:r w:rsidRPr="00162EF3">
        <w:rPr>
          <w:sz w:val="28"/>
          <w:szCs w:val="28"/>
        </w:rPr>
        <w:t>•</w:t>
      </w:r>
      <w:r>
        <w:rPr>
          <w:sz w:val="28"/>
          <w:szCs w:val="28"/>
        </w:rPr>
        <w:t xml:space="preserve"> учиться выражать свои мысли; </w:t>
      </w:r>
    </w:p>
    <w:p w:rsidR="006E3D4B" w:rsidRDefault="006E3D4B" w:rsidP="006E3D4B">
      <w:pPr>
        <w:pStyle w:val="af5"/>
        <w:spacing w:before="0" w:beforeAutospacing="0" w:after="0" w:afterAutospacing="0" w:line="360" w:lineRule="auto"/>
        <w:jc w:val="both"/>
        <w:rPr>
          <w:sz w:val="28"/>
          <w:szCs w:val="28"/>
        </w:rPr>
      </w:pPr>
      <w:r>
        <w:rPr>
          <w:sz w:val="28"/>
          <w:szCs w:val="28"/>
        </w:rPr>
        <w:t>•</w:t>
      </w:r>
      <w:r w:rsidRPr="00162EF3">
        <w:rPr>
          <w:sz w:val="28"/>
          <w:szCs w:val="28"/>
        </w:rPr>
        <w:t xml:space="preserve">учиться планировать и осуществлять работу в группах, договариваться в коллективе, сотрудничать, принимать совместные решения и реализовывать их в творческих коллективных работах. </w:t>
      </w:r>
    </w:p>
    <w:p w:rsidR="006E3D4B" w:rsidRDefault="006E3D4B" w:rsidP="006E3D4B">
      <w:pPr>
        <w:pStyle w:val="af5"/>
        <w:spacing w:before="0" w:beforeAutospacing="0" w:after="0" w:afterAutospacing="0" w:line="360" w:lineRule="auto"/>
        <w:jc w:val="both"/>
        <w:rPr>
          <w:sz w:val="28"/>
          <w:szCs w:val="28"/>
        </w:rPr>
      </w:pPr>
      <w:r w:rsidRPr="00407367">
        <w:rPr>
          <w:b/>
          <w:sz w:val="28"/>
          <w:szCs w:val="28"/>
        </w:rPr>
        <w:t>Предметные результаты:</w:t>
      </w:r>
      <w:r w:rsidRPr="00162EF3">
        <w:rPr>
          <w:sz w:val="28"/>
          <w:szCs w:val="28"/>
        </w:rPr>
        <w:t xml:space="preserve"> </w:t>
      </w:r>
    </w:p>
    <w:p w:rsidR="006E3D4B" w:rsidRDefault="006E3D4B" w:rsidP="006E3D4B">
      <w:pPr>
        <w:pStyle w:val="af5"/>
        <w:spacing w:before="0" w:beforeAutospacing="0" w:after="0" w:afterAutospacing="0" w:line="360" w:lineRule="auto"/>
        <w:jc w:val="both"/>
        <w:rPr>
          <w:sz w:val="28"/>
          <w:szCs w:val="28"/>
        </w:rPr>
      </w:pPr>
      <w:r w:rsidRPr="00162EF3">
        <w:rPr>
          <w:sz w:val="28"/>
          <w:szCs w:val="28"/>
        </w:rPr>
        <w:t>• знать об особенностях работы с разными видами бумаги; знать основные геометрические понятия и базовые формы «оригами</w:t>
      </w:r>
      <w:r>
        <w:rPr>
          <w:sz w:val="28"/>
          <w:szCs w:val="28"/>
        </w:rPr>
        <w:t>»</w:t>
      </w:r>
    </w:p>
    <w:p w:rsidR="006E3D4B" w:rsidRDefault="006E3D4B" w:rsidP="006E3D4B">
      <w:pPr>
        <w:pStyle w:val="af5"/>
        <w:spacing w:before="0" w:beforeAutospacing="0" w:after="0" w:afterAutospacing="0" w:line="360" w:lineRule="auto"/>
        <w:jc w:val="both"/>
        <w:rPr>
          <w:sz w:val="28"/>
          <w:szCs w:val="28"/>
        </w:rPr>
      </w:pPr>
      <w:r w:rsidRPr="00162EF3">
        <w:rPr>
          <w:sz w:val="28"/>
          <w:szCs w:val="28"/>
        </w:rPr>
        <w:t xml:space="preserve">• уметь узнавать и называть, в какой </w:t>
      </w:r>
      <w:proofErr w:type="gramStart"/>
      <w:r w:rsidRPr="00162EF3">
        <w:rPr>
          <w:sz w:val="28"/>
          <w:szCs w:val="28"/>
        </w:rPr>
        <w:t>технике</w:t>
      </w:r>
      <w:proofErr w:type="gramEnd"/>
      <w:r>
        <w:rPr>
          <w:sz w:val="28"/>
          <w:szCs w:val="28"/>
        </w:rPr>
        <w:t xml:space="preserve"> и </w:t>
      </w:r>
      <w:proofErr w:type="gramStart"/>
      <w:r>
        <w:rPr>
          <w:sz w:val="28"/>
          <w:szCs w:val="28"/>
        </w:rPr>
        <w:t>какими</w:t>
      </w:r>
      <w:proofErr w:type="gramEnd"/>
      <w:r>
        <w:rPr>
          <w:sz w:val="28"/>
          <w:szCs w:val="28"/>
        </w:rPr>
        <w:t xml:space="preserve"> базовыми формами выполнена </w:t>
      </w:r>
      <w:r w:rsidRPr="00162EF3">
        <w:rPr>
          <w:sz w:val="28"/>
          <w:szCs w:val="28"/>
        </w:rPr>
        <w:t xml:space="preserve">работа; </w:t>
      </w:r>
    </w:p>
    <w:p w:rsidR="006E3D4B" w:rsidRDefault="006E3D4B" w:rsidP="006E3D4B">
      <w:pPr>
        <w:pStyle w:val="af5"/>
        <w:spacing w:before="0" w:beforeAutospacing="0" w:after="0" w:afterAutospacing="0" w:line="360" w:lineRule="auto"/>
        <w:jc w:val="both"/>
        <w:rPr>
          <w:sz w:val="28"/>
          <w:szCs w:val="28"/>
        </w:rPr>
      </w:pPr>
      <w:r w:rsidRPr="00162EF3">
        <w:rPr>
          <w:sz w:val="28"/>
          <w:szCs w:val="28"/>
        </w:rPr>
        <w:t xml:space="preserve">• уметь соблюдать правила техники безопасности; </w:t>
      </w:r>
    </w:p>
    <w:p w:rsidR="006E3D4B" w:rsidRDefault="006E3D4B" w:rsidP="006E3D4B">
      <w:pPr>
        <w:pStyle w:val="af5"/>
        <w:spacing w:before="0" w:beforeAutospacing="0" w:after="0" w:afterAutospacing="0" w:line="360" w:lineRule="auto"/>
        <w:jc w:val="both"/>
        <w:rPr>
          <w:sz w:val="28"/>
          <w:szCs w:val="28"/>
        </w:rPr>
      </w:pPr>
      <w:r w:rsidRPr="00162EF3">
        <w:rPr>
          <w:sz w:val="28"/>
          <w:szCs w:val="28"/>
        </w:rPr>
        <w:t xml:space="preserve">• уметь с помощью учителя читать схемы, простейшие чертежи, </w:t>
      </w:r>
    </w:p>
    <w:p w:rsidR="006E3D4B" w:rsidRPr="00162EF3" w:rsidRDefault="006E3D4B" w:rsidP="006E3D4B">
      <w:pPr>
        <w:pStyle w:val="af5"/>
        <w:spacing w:before="0" w:beforeAutospacing="0" w:after="0" w:afterAutospacing="0" w:line="360" w:lineRule="auto"/>
        <w:jc w:val="both"/>
        <w:rPr>
          <w:b/>
          <w:bCs/>
          <w:color w:val="000000"/>
          <w:sz w:val="28"/>
          <w:szCs w:val="28"/>
        </w:rPr>
      </w:pPr>
      <w:r w:rsidRPr="00162EF3">
        <w:rPr>
          <w:sz w:val="28"/>
          <w:szCs w:val="28"/>
        </w:rPr>
        <w:t xml:space="preserve">• уметь создавать композиции с изделиями, выполненными в различных техниках; </w:t>
      </w:r>
    </w:p>
    <w:p w:rsidR="006E3D4B" w:rsidRDefault="006E3D4B" w:rsidP="006E3D4B">
      <w:pPr>
        <w:pStyle w:val="af5"/>
        <w:spacing w:before="0" w:beforeAutospacing="0" w:after="0" w:afterAutospacing="0" w:line="360" w:lineRule="auto"/>
        <w:jc w:val="center"/>
        <w:rPr>
          <w:b/>
          <w:bCs/>
          <w:color w:val="000000"/>
          <w:sz w:val="28"/>
          <w:szCs w:val="28"/>
        </w:rPr>
      </w:pPr>
    </w:p>
    <w:p w:rsidR="006E3D4B" w:rsidRDefault="006E3D4B" w:rsidP="006E3D4B">
      <w:pPr>
        <w:pStyle w:val="af5"/>
        <w:spacing w:before="0" w:beforeAutospacing="0" w:after="0" w:afterAutospacing="0" w:line="360" w:lineRule="auto"/>
        <w:jc w:val="center"/>
        <w:rPr>
          <w:b/>
          <w:bCs/>
          <w:color w:val="000000"/>
          <w:sz w:val="28"/>
          <w:szCs w:val="28"/>
        </w:rPr>
      </w:pPr>
    </w:p>
    <w:p w:rsidR="006E3D4B" w:rsidRDefault="006E3D4B" w:rsidP="006E3D4B">
      <w:pPr>
        <w:pStyle w:val="af5"/>
        <w:spacing w:before="0" w:beforeAutospacing="0" w:after="0" w:afterAutospacing="0" w:line="360" w:lineRule="auto"/>
        <w:jc w:val="center"/>
        <w:rPr>
          <w:b/>
          <w:bCs/>
          <w:color w:val="000000"/>
          <w:sz w:val="28"/>
          <w:szCs w:val="28"/>
        </w:rPr>
      </w:pPr>
    </w:p>
    <w:p w:rsidR="006E3D4B" w:rsidRDefault="006E3D4B" w:rsidP="006E3D4B">
      <w:pPr>
        <w:pStyle w:val="af5"/>
        <w:spacing w:before="0" w:beforeAutospacing="0" w:after="0" w:afterAutospacing="0" w:line="360" w:lineRule="auto"/>
        <w:jc w:val="center"/>
        <w:rPr>
          <w:b/>
          <w:bCs/>
          <w:color w:val="000000"/>
          <w:sz w:val="28"/>
          <w:szCs w:val="28"/>
        </w:rPr>
      </w:pPr>
    </w:p>
    <w:p w:rsidR="006E3D4B" w:rsidRDefault="006E3D4B" w:rsidP="006E3D4B">
      <w:pPr>
        <w:pStyle w:val="af5"/>
        <w:spacing w:before="0" w:beforeAutospacing="0" w:after="0" w:afterAutospacing="0" w:line="360" w:lineRule="auto"/>
        <w:jc w:val="center"/>
        <w:rPr>
          <w:b/>
          <w:bCs/>
          <w:color w:val="000000"/>
          <w:sz w:val="28"/>
          <w:szCs w:val="28"/>
        </w:rPr>
      </w:pPr>
    </w:p>
    <w:p w:rsidR="006E3D4B" w:rsidRDefault="006E3D4B" w:rsidP="006E3D4B">
      <w:pPr>
        <w:pStyle w:val="af5"/>
        <w:spacing w:before="0" w:beforeAutospacing="0" w:after="0" w:afterAutospacing="0" w:line="360" w:lineRule="auto"/>
        <w:jc w:val="center"/>
        <w:rPr>
          <w:b/>
          <w:bCs/>
          <w:color w:val="000000"/>
          <w:sz w:val="28"/>
          <w:szCs w:val="28"/>
        </w:rPr>
      </w:pPr>
    </w:p>
    <w:p w:rsidR="006E3D4B" w:rsidRDefault="006E3D4B" w:rsidP="006E3D4B">
      <w:pPr>
        <w:pStyle w:val="af5"/>
        <w:spacing w:before="0" w:beforeAutospacing="0" w:after="0" w:afterAutospacing="0" w:line="360" w:lineRule="auto"/>
        <w:jc w:val="center"/>
        <w:rPr>
          <w:b/>
          <w:bCs/>
          <w:color w:val="000000"/>
          <w:sz w:val="28"/>
          <w:szCs w:val="28"/>
        </w:rPr>
      </w:pPr>
    </w:p>
    <w:p w:rsidR="006E3D4B" w:rsidRDefault="006E3D4B" w:rsidP="006E3D4B">
      <w:pPr>
        <w:pStyle w:val="32"/>
        <w:shd w:val="clear" w:color="auto" w:fill="auto"/>
        <w:spacing w:before="0" w:line="360" w:lineRule="auto"/>
        <w:rPr>
          <w:b/>
          <w:bCs/>
          <w:i w:val="0"/>
          <w:iCs w:val="0"/>
          <w:color w:val="000000"/>
          <w:sz w:val="28"/>
          <w:szCs w:val="28"/>
          <w:lang w:eastAsia="ru-RU"/>
        </w:rPr>
      </w:pPr>
    </w:p>
    <w:p w:rsidR="006E3D4B" w:rsidRDefault="006E3D4B" w:rsidP="006E3D4B">
      <w:pPr>
        <w:pStyle w:val="32"/>
        <w:shd w:val="clear" w:color="auto" w:fill="auto"/>
        <w:spacing w:before="0" w:line="360" w:lineRule="auto"/>
        <w:jc w:val="center"/>
        <w:rPr>
          <w:b/>
          <w:i w:val="0"/>
          <w:sz w:val="28"/>
          <w:szCs w:val="28"/>
        </w:rPr>
      </w:pPr>
      <w:r w:rsidRPr="00FB0AF8">
        <w:rPr>
          <w:b/>
          <w:i w:val="0"/>
          <w:sz w:val="28"/>
          <w:szCs w:val="28"/>
        </w:rPr>
        <w:lastRenderedPageBreak/>
        <w:t>II</w:t>
      </w:r>
      <w:r>
        <w:rPr>
          <w:b/>
          <w:i w:val="0"/>
          <w:sz w:val="28"/>
          <w:szCs w:val="28"/>
        </w:rPr>
        <w:t>.</w:t>
      </w:r>
      <w:r w:rsidRPr="00FB0AF8">
        <w:rPr>
          <w:b/>
          <w:i w:val="0"/>
          <w:sz w:val="28"/>
          <w:szCs w:val="28"/>
        </w:rPr>
        <w:t xml:space="preserve"> Организационно-педагогические условия реали</w:t>
      </w:r>
      <w:r>
        <w:rPr>
          <w:b/>
          <w:i w:val="0"/>
          <w:sz w:val="28"/>
          <w:szCs w:val="28"/>
        </w:rPr>
        <w:t>зации образовательной программы</w:t>
      </w:r>
    </w:p>
    <w:p w:rsidR="006E3D4B" w:rsidRDefault="006E3D4B" w:rsidP="006E3D4B">
      <w:pPr>
        <w:pStyle w:val="c12"/>
        <w:shd w:val="clear" w:color="auto" w:fill="FFFFFF"/>
        <w:spacing w:before="0" w:beforeAutospacing="0" w:after="0" w:afterAutospacing="0" w:line="360" w:lineRule="auto"/>
        <w:ind w:firstLine="568"/>
        <w:rPr>
          <w:rFonts w:ascii="Calibri" w:hAnsi="Calibri" w:cs="Calibri"/>
          <w:color w:val="000000"/>
          <w:sz w:val="22"/>
          <w:szCs w:val="22"/>
        </w:rPr>
      </w:pPr>
      <w:r w:rsidRPr="009D3DF4">
        <w:rPr>
          <w:b/>
          <w:sz w:val="28"/>
          <w:szCs w:val="28"/>
        </w:rPr>
        <w:t>Формы занятий.</w:t>
      </w:r>
      <w:r>
        <w:rPr>
          <w:b/>
          <w:i/>
          <w:sz w:val="28"/>
          <w:szCs w:val="28"/>
        </w:rPr>
        <w:t xml:space="preserve">  </w:t>
      </w:r>
      <w:r>
        <w:rPr>
          <w:rStyle w:val="c10"/>
          <w:color w:val="000000"/>
          <w:sz w:val="28"/>
          <w:szCs w:val="28"/>
        </w:rPr>
        <w:t>Программа предусматривает разнообразные формы работы, способствующие наиболее полному решению поставленных задач.</w:t>
      </w:r>
    </w:p>
    <w:p w:rsidR="006E3D4B" w:rsidRDefault="006E3D4B" w:rsidP="006E3D4B">
      <w:pPr>
        <w:pStyle w:val="c27"/>
        <w:shd w:val="clear" w:color="auto" w:fill="FFFFFF"/>
        <w:spacing w:before="0" w:beforeAutospacing="0" w:after="0" w:afterAutospacing="0" w:line="360" w:lineRule="auto"/>
        <w:ind w:firstLine="568"/>
        <w:jc w:val="both"/>
        <w:rPr>
          <w:rFonts w:ascii="Calibri" w:hAnsi="Calibri" w:cs="Calibri"/>
          <w:color w:val="000000"/>
          <w:sz w:val="22"/>
          <w:szCs w:val="22"/>
        </w:rPr>
      </w:pPr>
      <w:r>
        <w:rPr>
          <w:rStyle w:val="c5"/>
          <w:color w:val="000000"/>
          <w:sz w:val="28"/>
          <w:szCs w:val="28"/>
        </w:rPr>
        <w:t>- Индивидуальная работа педагога с ребенком. Это основная и наиболее часто повторяющаяся работа, которая позволяет максимально учитывать особенности ребенка и его возможности, установить с ребенком глубокий контакт и взаимодействие.</w:t>
      </w:r>
    </w:p>
    <w:p w:rsidR="006E3D4B" w:rsidRDefault="006E3D4B" w:rsidP="006E3D4B">
      <w:pPr>
        <w:pStyle w:val="c27"/>
        <w:shd w:val="clear" w:color="auto" w:fill="FFFFFF"/>
        <w:spacing w:before="0" w:beforeAutospacing="0" w:after="0" w:afterAutospacing="0" w:line="360" w:lineRule="auto"/>
        <w:ind w:firstLine="568"/>
        <w:jc w:val="both"/>
        <w:rPr>
          <w:rFonts w:ascii="Calibri" w:hAnsi="Calibri" w:cs="Calibri"/>
          <w:color w:val="000000"/>
          <w:sz w:val="22"/>
          <w:szCs w:val="22"/>
        </w:rPr>
      </w:pPr>
      <w:r>
        <w:rPr>
          <w:rStyle w:val="c5"/>
          <w:color w:val="000000"/>
          <w:sz w:val="28"/>
          <w:szCs w:val="28"/>
        </w:rPr>
        <w:t>- Работа двух детей в паре при участии педагога. Она приемлема, если дети подходят друг другу, совпадают темп их деятельности. Или когда один стимулирует другого, поскольку более умелый. Она востребована при условии, что дети могут получить полезный опыт через восприятие деятельности другого ребенка.</w:t>
      </w:r>
    </w:p>
    <w:p w:rsidR="006E3D4B" w:rsidRDefault="006E3D4B" w:rsidP="006E3D4B">
      <w:pPr>
        <w:pStyle w:val="c27"/>
        <w:shd w:val="clear" w:color="auto" w:fill="FFFFFF"/>
        <w:spacing w:before="0" w:beforeAutospacing="0" w:after="0" w:afterAutospacing="0" w:line="360" w:lineRule="auto"/>
        <w:ind w:firstLine="568"/>
        <w:jc w:val="both"/>
        <w:rPr>
          <w:rFonts w:ascii="Calibri" w:hAnsi="Calibri" w:cs="Calibri"/>
          <w:color w:val="000000"/>
          <w:sz w:val="22"/>
          <w:szCs w:val="22"/>
        </w:rPr>
      </w:pPr>
      <w:r>
        <w:rPr>
          <w:rStyle w:val="c5"/>
          <w:color w:val="000000"/>
          <w:sz w:val="28"/>
          <w:szCs w:val="28"/>
        </w:rPr>
        <w:t>- Коллективная, совместная, работа под руководством педагога над одним общим заданием. Такая форма работы позволяет развивать коммуникацию детей между собой, чувство общности, понимание зависимости друг от друга, чувство взаимопомощи.</w:t>
      </w:r>
    </w:p>
    <w:p w:rsidR="006E3D4B" w:rsidRDefault="006E3D4B" w:rsidP="006E3D4B">
      <w:pPr>
        <w:pStyle w:val="c12"/>
        <w:shd w:val="clear" w:color="auto" w:fill="FFFFFF"/>
        <w:spacing w:before="0" w:beforeAutospacing="0" w:after="0" w:afterAutospacing="0" w:line="360" w:lineRule="auto"/>
        <w:ind w:firstLine="568"/>
        <w:jc w:val="both"/>
        <w:rPr>
          <w:rFonts w:ascii="Calibri" w:hAnsi="Calibri" w:cs="Calibri"/>
          <w:color w:val="000000"/>
          <w:sz w:val="22"/>
          <w:szCs w:val="22"/>
        </w:rPr>
      </w:pPr>
      <w:r>
        <w:rPr>
          <w:rStyle w:val="c5"/>
          <w:color w:val="000000"/>
          <w:sz w:val="28"/>
          <w:szCs w:val="28"/>
        </w:rPr>
        <w:t>Применение названных форм работы невозможно без установления педагогом тесного эмоционального контакта с каждым из детей. При этом индивидуальная работа остается основной. Все иные формы ее дополняют и сочетаются с ней, в зависимости от поставленных задач и потребностей ребенка.</w:t>
      </w:r>
    </w:p>
    <w:p w:rsidR="006E3D4B" w:rsidRPr="00475F69" w:rsidRDefault="006E3D4B" w:rsidP="006E3D4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014B6A">
        <w:rPr>
          <w:rFonts w:ascii="Times New Roman" w:eastAsia="Times New Roman" w:hAnsi="Times New Roman" w:cs="Times New Roman"/>
          <w:b/>
          <w:sz w:val="28"/>
          <w:szCs w:val="28"/>
        </w:rPr>
        <w:t>Методы</w:t>
      </w:r>
      <w:r w:rsidRPr="00475F69">
        <w:rPr>
          <w:rFonts w:ascii="Times New Roman" w:eastAsia="Times New Roman" w:hAnsi="Times New Roman" w:cs="Times New Roman"/>
          <w:sz w:val="28"/>
          <w:szCs w:val="28"/>
        </w:rPr>
        <w:t>, в основе которых лежит способ организации занятий:</w:t>
      </w:r>
    </w:p>
    <w:p w:rsidR="006E3D4B" w:rsidRPr="00475F69" w:rsidRDefault="006E3D4B" w:rsidP="006E3D4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75F69">
        <w:rPr>
          <w:rFonts w:ascii="Times New Roman" w:eastAsia="Times New Roman" w:hAnsi="Times New Roman" w:cs="Times New Roman"/>
          <w:sz w:val="28"/>
          <w:szCs w:val="28"/>
        </w:rPr>
        <w:t>словесный – устное изложение, беседа, рассказ.</w:t>
      </w:r>
    </w:p>
    <w:p w:rsidR="006E3D4B" w:rsidRPr="00475F69" w:rsidRDefault="006E3D4B" w:rsidP="006E3D4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75F69">
        <w:rPr>
          <w:rFonts w:ascii="Times New Roman" w:eastAsia="Times New Roman" w:hAnsi="Times New Roman" w:cs="Times New Roman"/>
          <w:sz w:val="28"/>
          <w:szCs w:val="28"/>
        </w:rPr>
        <w:t>наглядный – показ материалов, наблюдение, работа по образцу.</w:t>
      </w:r>
    </w:p>
    <w:p w:rsidR="006E3D4B" w:rsidRPr="00475F69" w:rsidRDefault="006E3D4B" w:rsidP="006E3D4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sidRPr="00475F69">
        <w:rPr>
          <w:rFonts w:ascii="Times New Roman" w:eastAsia="Times New Roman" w:hAnsi="Times New Roman" w:cs="Times New Roman"/>
          <w:sz w:val="28"/>
          <w:szCs w:val="28"/>
        </w:rPr>
        <w:t>практический</w:t>
      </w:r>
      <w:proofErr w:type="gramEnd"/>
      <w:r w:rsidRPr="00475F69">
        <w:rPr>
          <w:rFonts w:ascii="Times New Roman" w:eastAsia="Times New Roman" w:hAnsi="Times New Roman" w:cs="Times New Roman"/>
          <w:sz w:val="28"/>
          <w:szCs w:val="28"/>
        </w:rPr>
        <w:t xml:space="preserve"> – выполнение работ по схемам, инструкционным картам.</w:t>
      </w:r>
    </w:p>
    <w:p w:rsidR="006E3D4B" w:rsidRPr="00475F69" w:rsidRDefault="006E3D4B" w:rsidP="006E3D4B">
      <w:pPr>
        <w:shd w:val="clear" w:color="auto" w:fill="FFFFFF"/>
        <w:spacing w:after="0" w:line="360" w:lineRule="auto"/>
        <w:jc w:val="both"/>
        <w:rPr>
          <w:rFonts w:ascii="Times New Roman" w:eastAsia="Times New Roman" w:hAnsi="Times New Roman" w:cs="Times New Roman"/>
          <w:sz w:val="28"/>
          <w:szCs w:val="28"/>
        </w:rPr>
      </w:pPr>
      <w:r w:rsidRPr="00475F69">
        <w:rPr>
          <w:rFonts w:ascii="Times New Roman" w:eastAsia="Times New Roman" w:hAnsi="Times New Roman" w:cs="Times New Roman"/>
          <w:sz w:val="28"/>
          <w:szCs w:val="28"/>
        </w:rPr>
        <w:t>Методы, в основе которых лежит уровень деятельности детей:</w:t>
      </w:r>
    </w:p>
    <w:p w:rsidR="00316425" w:rsidRDefault="006E3D4B" w:rsidP="00316425">
      <w:pPr>
        <w:pStyle w:val="af5"/>
        <w:shd w:val="clear" w:color="auto" w:fill="FFFFFF"/>
        <w:spacing w:before="0" w:beforeAutospacing="0" w:after="150" w:afterAutospacing="0"/>
        <w:jc w:val="center"/>
        <w:rPr>
          <w:b/>
          <w:bCs/>
          <w:color w:val="000000"/>
          <w:sz w:val="28"/>
          <w:szCs w:val="28"/>
          <w:shd w:val="clear" w:color="auto" w:fill="FFFFFF"/>
        </w:rPr>
      </w:pPr>
      <w:r>
        <w:rPr>
          <w:sz w:val="28"/>
          <w:szCs w:val="28"/>
        </w:rPr>
        <w:t>-</w:t>
      </w:r>
      <w:proofErr w:type="gramStart"/>
      <w:r w:rsidRPr="00475F69">
        <w:rPr>
          <w:sz w:val="28"/>
          <w:szCs w:val="28"/>
        </w:rPr>
        <w:t>объяснительно-иллюстративный</w:t>
      </w:r>
      <w:proofErr w:type="gramEnd"/>
      <w:r w:rsidRPr="00475F69">
        <w:rPr>
          <w:sz w:val="28"/>
          <w:szCs w:val="28"/>
        </w:rPr>
        <w:t xml:space="preserve"> – дети воспринимают и усваивают готовую информацию.</w:t>
      </w:r>
      <w:r w:rsidR="00316425" w:rsidRPr="00316425">
        <w:rPr>
          <w:b/>
          <w:bCs/>
          <w:color w:val="000000"/>
          <w:sz w:val="28"/>
          <w:szCs w:val="28"/>
          <w:shd w:val="clear" w:color="auto" w:fill="FFFFFF"/>
        </w:rPr>
        <w:t xml:space="preserve"> </w:t>
      </w:r>
    </w:p>
    <w:p w:rsidR="00316425" w:rsidRDefault="00316425" w:rsidP="00316425">
      <w:pPr>
        <w:pStyle w:val="af5"/>
        <w:shd w:val="clear" w:color="auto" w:fill="FFFFFF"/>
        <w:spacing w:before="0" w:beforeAutospacing="0" w:after="150" w:afterAutospacing="0"/>
        <w:jc w:val="center"/>
        <w:rPr>
          <w:b/>
          <w:bCs/>
          <w:color w:val="000000"/>
          <w:sz w:val="28"/>
          <w:szCs w:val="28"/>
          <w:shd w:val="clear" w:color="auto" w:fill="FFFFFF"/>
        </w:rPr>
      </w:pPr>
    </w:p>
    <w:p w:rsidR="00316425" w:rsidRDefault="00316425" w:rsidP="00316425">
      <w:pPr>
        <w:pStyle w:val="af5"/>
        <w:shd w:val="clear" w:color="auto" w:fill="FFFFFF"/>
        <w:spacing w:before="0" w:beforeAutospacing="0" w:after="150" w:afterAutospacing="0"/>
        <w:jc w:val="center"/>
        <w:rPr>
          <w:color w:val="000000"/>
          <w:sz w:val="28"/>
          <w:szCs w:val="28"/>
        </w:rPr>
      </w:pPr>
      <w:r>
        <w:rPr>
          <w:b/>
          <w:bCs/>
          <w:color w:val="000000"/>
          <w:sz w:val="28"/>
          <w:szCs w:val="28"/>
          <w:shd w:val="clear" w:color="auto" w:fill="FFFFFF"/>
        </w:rPr>
        <w:lastRenderedPageBreak/>
        <w:t>Формы и режим занятий</w:t>
      </w:r>
    </w:p>
    <w:p w:rsidR="00316425" w:rsidRDefault="00316425" w:rsidP="00316425">
      <w:pPr>
        <w:pStyle w:val="af5"/>
        <w:shd w:val="clear" w:color="auto" w:fill="FFFFFF"/>
        <w:spacing w:before="0" w:beforeAutospacing="0" w:after="150" w:afterAutospacing="0" w:line="360" w:lineRule="auto"/>
        <w:rPr>
          <w:color w:val="000000"/>
          <w:sz w:val="28"/>
          <w:szCs w:val="28"/>
        </w:rPr>
      </w:pPr>
      <w:r>
        <w:rPr>
          <w:rFonts w:ascii="Arial" w:hAnsi="Arial" w:cs="Arial"/>
          <w:color w:val="000000"/>
          <w:sz w:val="21"/>
          <w:szCs w:val="21"/>
        </w:rPr>
        <w:t xml:space="preserve">   </w:t>
      </w:r>
      <w:r>
        <w:rPr>
          <w:color w:val="000000"/>
          <w:sz w:val="28"/>
          <w:szCs w:val="28"/>
        </w:rPr>
        <w:t>Программа рассчитана на 1 год обучения</w:t>
      </w:r>
      <w:r>
        <w:rPr>
          <w:color w:val="000000"/>
          <w:sz w:val="28"/>
        </w:rPr>
        <w:t xml:space="preserve">. Возраст воспитанников объединения </w:t>
      </w:r>
      <w:r>
        <w:rPr>
          <w:color w:val="000000"/>
          <w:sz w:val="28"/>
          <w:szCs w:val="28"/>
        </w:rPr>
        <w:t xml:space="preserve">6-10 лет. Занятия проходят  для 3 и 4 группы 2 раза в неделю, для 5 группы 1 раз в неделю. В проведении занятий используются формы коллективно - группового творчества и индивидуальной работы. Основной формой работы являются комбинированные занятия. </w:t>
      </w:r>
    </w:p>
    <w:p w:rsidR="006E3D4B" w:rsidRPr="00475F69" w:rsidRDefault="006E3D4B" w:rsidP="006E3D4B">
      <w:pPr>
        <w:shd w:val="clear" w:color="auto" w:fill="FFFFFF"/>
        <w:spacing w:after="0" w:line="360" w:lineRule="auto"/>
        <w:jc w:val="both"/>
        <w:rPr>
          <w:rFonts w:ascii="Times New Roman" w:eastAsia="Times New Roman" w:hAnsi="Times New Roman" w:cs="Times New Roman"/>
          <w:sz w:val="28"/>
          <w:szCs w:val="28"/>
        </w:rPr>
      </w:pPr>
    </w:p>
    <w:p w:rsidR="00153E2A" w:rsidRDefault="00153E2A" w:rsidP="006E3D4B">
      <w:pPr>
        <w:spacing w:after="0" w:line="360" w:lineRule="auto"/>
        <w:jc w:val="center"/>
        <w:rPr>
          <w:rFonts w:ascii="Times New Roman" w:eastAsia="Times New Roman" w:hAnsi="Times New Roman" w:cs="Times New Roman"/>
          <w:b/>
          <w:color w:val="000000"/>
          <w:sz w:val="28"/>
        </w:rPr>
      </w:pPr>
    </w:p>
    <w:p w:rsidR="006E3D4B" w:rsidRDefault="006E3D4B" w:rsidP="006E3D4B">
      <w:pPr>
        <w:spacing w:after="0" w:line="360" w:lineRule="auto"/>
        <w:jc w:val="center"/>
        <w:rPr>
          <w:rFonts w:ascii="Times New Roman" w:eastAsia="Times New Roman" w:hAnsi="Times New Roman" w:cs="Times New Roman"/>
          <w:color w:val="000000"/>
          <w:sz w:val="28"/>
        </w:rPr>
      </w:pPr>
      <w:r w:rsidRPr="001634EB">
        <w:rPr>
          <w:rFonts w:ascii="Times New Roman" w:eastAsia="Times New Roman" w:hAnsi="Times New Roman" w:cs="Times New Roman"/>
          <w:b/>
          <w:color w:val="000000"/>
          <w:sz w:val="28"/>
        </w:rPr>
        <w:t>Учебно - тематический план занятий  на</w:t>
      </w:r>
      <w:r w:rsidR="006B240F">
        <w:rPr>
          <w:rFonts w:ascii="Times New Roman" w:eastAsia="Times New Roman" w:hAnsi="Times New Roman" w:cs="Times New Roman"/>
          <w:b/>
          <w:color w:val="000000"/>
          <w:sz w:val="28"/>
        </w:rPr>
        <w:t xml:space="preserve"> 2021– 2022</w:t>
      </w:r>
      <w:r w:rsidRPr="001634EB">
        <w:rPr>
          <w:rFonts w:ascii="Times New Roman" w:eastAsia="Times New Roman" w:hAnsi="Times New Roman" w:cs="Times New Roman"/>
          <w:b/>
          <w:color w:val="000000"/>
          <w:sz w:val="28"/>
        </w:rPr>
        <w:t>г</w:t>
      </w:r>
      <w:r w:rsidRPr="001634EB">
        <w:rPr>
          <w:rFonts w:ascii="Times New Roman" w:eastAsia="Times New Roman" w:hAnsi="Times New Roman" w:cs="Times New Roman"/>
          <w:color w:val="000000"/>
          <w:sz w:val="28"/>
        </w:rPr>
        <w:t>.</w:t>
      </w:r>
    </w:p>
    <w:p w:rsidR="00CA3DD0" w:rsidRPr="00CA3DD0" w:rsidRDefault="006B240F" w:rsidP="006E3D4B">
      <w:pPr>
        <w:spacing w:after="0"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en-US"/>
        </w:rPr>
        <w:t xml:space="preserve">I – III </w:t>
      </w:r>
      <w:r w:rsidR="00CA3DD0">
        <w:rPr>
          <w:rFonts w:ascii="Times New Roman" w:eastAsia="Times New Roman" w:hAnsi="Times New Roman" w:cs="Times New Roman"/>
          <w:color w:val="000000"/>
          <w:sz w:val="28"/>
        </w:rPr>
        <w:t>группы</w:t>
      </w:r>
    </w:p>
    <w:tbl>
      <w:tblPr>
        <w:tblStyle w:val="af6"/>
        <w:tblW w:w="9347" w:type="dxa"/>
        <w:tblInd w:w="250" w:type="dxa"/>
        <w:tblLook w:val="04A0" w:firstRow="1" w:lastRow="0" w:firstColumn="1" w:lastColumn="0" w:noHBand="0" w:noVBand="1"/>
      </w:tblPr>
      <w:tblGrid>
        <w:gridCol w:w="513"/>
        <w:gridCol w:w="3866"/>
        <w:gridCol w:w="1191"/>
        <w:gridCol w:w="1067"/>
        <w:gridCol w:w="934"/>
        <w:gridCol w:w="1736"/>
        <w:gridCol w:w="12"/>
        <w:gridCol w:w="28"/>
      </w:tblGrid>
      <w:tr w:rsidR="00C02275" w:rsidTr="00153E2A">
        <w:trPr>
          <w:gridAfter w:val="2"/>
          <w:wAfter w:w="43" w:type="dxa"/>
          <w:trHeight w:val="375"/>
        </w:trPr>
        <w:tc>
          <w:tcPr>
            <w:tcW w:w="513" w:type="dxa"/>
            <w:vMerge w:val="restart"/>
          </w:tcPr>
          <w:p w:rsidR="006E3D4B" w:rsidRPr="00AA1A09" w:rsidRDefault="006E3D4B" w:rsidP="00153E2A">
            <w:pPr>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t xml:space="preserve">№ </w:t>
            </w:r>
          </w:p>
          <w:p w:rsidR="006E3D4B" w:rsidRPr="00AA1A09" w:rsidRDefault="006E3D4B" w:rsidP="00153E2A">
            <w:pPr>
              <w:jc w:val="center"/>
              <w:rPr>
                <w:rFonts w:ascii="Times New Roman" w:eastAsia="Times New Roman" w:hAnsi="Times New Roman" w:cs="Times New Roman"/>
                <w:color w:val="000000"/>
              </w:rPr>
            </w:pPr>
            <w:proofErr w:type="gramStart"/>
            <w:r w:rsidRPr="00AA1A09">
              <w:rPr>
                <w:rFonts w:ascii="Times New Roman" w:eastAsia="Times New Roman" w:hAnsi="Times New Roman" w:cs="Times New Roman"/>
                <w:color w:val="000000"/>
              </w:rPr>
              <w:t>п</w:t>
            </w:r>
            <w:proofErr w:type="gramEnd"/>
            <w:r w:rsidRPr="00AA1A09">
              <w:rPr>
                <w:rFonts w:ascii="Times New Roman" w:eastAsia="Times New Roman" w:hAnsi="Times New Roman" w:cs="Times New Roman"/>
                <w:color w:val="000000"/>
              </w:rPr>
              <w:t>/п</w:t>
            </w:r>
          </w:p>
        </w:tc>
        <w:tc>
          <w:tcPr>
            <w:tcW w:w="4023" w:type="dxa"/>
            <w:vMerge w:val="restart"/>
          </w:tcPr>
          <w:p w:rsidR="006E3D4B" w:rsidRPr="00AA1A09" w:rsidRDefault="006E3D4B" w:rsidP="00153E2A">
            <w:pPr>
              <w:jc w:val="center"/>
              <w:rPr>
                <w:rFonts w:ascii="Times New Roman" w:eastAsia="Times New Roman" w:hAnsi="Times New Roman" w:cs="Times New Roman"/>
                <w:color w:val="000000"/>
              </w:rPr>
            </w:pPr>
          </w:p>
          <w:p w:rsidR="006E3D4B" w:rsidRPr="00AA1A09" w:rsidRDefault="006E3D4B" w:rsidP="00153E2A">
            <w:pPr>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t>Наименование темы</w:t>
            </w:r>
          </w:p>
        </w:tc>
        <w:tc>
          <w:tcPr>
            <w:tcW w:w="3236" w:type="dxa"/>
            <w:gridSpan w:val="3"/>
          </w:tcPr>
          <w:p w:rsidR="006E3D4B" w:rsidRPr="00AA1A09" w:rsidRDefault="006E3D4B" w:rsidP="00153E2A">
            <w:pPr>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t>Количество часов</w:t>
            </w:r>
          </w:p>
        </w:tc>
        <w:tc>
          <w:tcPr>
            <w:tcW w:w="1532" w:type="dxa"/>
            <w:vMerge w:val="restart"/>
            <w:tcBorders>
              <w:bottom w:val="nil"/>
            </w:tcBorders>
            <w:shd w:val="clear" w:color="auto" w:fill="auto"/>
          </w:tcPr>
          <w:p w:rsidR="006E3D4B" w:rsidRPr="007A31FF" w:rsidRDefault="006E3D4B" w:rsidP="00153E2A">
            <w:pPr>
              <w:jc w:val="center"/>
            </w:pPr>
            <w:r w:rsidRPr="007A31FF">
              <w:rPr>
                <w:rStyle w:val="210pt"/>
                <w:rFonts w:eastAsiaTheme="minorEastAsia"/>
              </w:rPr>
              <w:t>Формы аттестации, контроля</w:t>
            </w:r>
          </w:p>
        </w:tc>
      </w:tr>
      <w:tr w:rsidR="00C02275" w:rsidTr="00153E2A">
        <w:trPr>
          <w:gridAfter w:val="2"/>
          <w:wAfter w:w="43" w:type="dxa"/>
          <w:trHeight w:val="450"/>
        </w:trPr>
        <w:tc>
          <w:tcPr>
            <w:tcW w:w="513" w:type="dxa"/>
            <w:vMerge/>
          </w:tcPr>
          <w:p w:rsidR="006E3D4B" w:rsidRPr="00AA1A09" w:rsidRDefault="006E3D4B" w:rsidP="00153E2A">
            <w:pPr>
              <w:jc w:val="center"/>
              <w:rPr>
                <w:rFonts w:ascii="Times New Roman" w:eastAsia="Times New Roman" w:hAnsi="Times New Roman" w:cs="Times New Roman"/>
                <w:color w:val="000000"/>
              </w:rPr>
            </w:pPr>
          </w:p>
        </w:tc>
        <w:tc>
          <w:tcPr>
            <w:tcW w:w="4023" w:type="dxa"/>
            <w:vMerge/>
          </w:tcPr>
          <w:p w:rsidR="006E3D4B" w:rsidRPr="00AA1A09" w:rsidRDefault="006E3D4B" w:rsidP="00153E2A">
            <w:pPr>
              <w:jc w:val="center"/>
              <w:rPr>
                <w:rFonts w:ascii="Times New Roman" w:eastAsia="Times New Roman" w:hAnsi="Times New Roman" w:cs="Times New Roman"/>
                <w:color w:val="000000"/>
              </w:rPr>
            </w:pPr>
          </w:p>
        </w:tc>
        <w:tc>
          <w:tcPr>
            <w:tcW w:w="1218" w:type="dxa"/>
          </w:tcPr>
          <w:p w:rsidR="006E3D4B" w:rsidRPr="00AA1A09" w:rsidRDefault="006E3D4B" w:rsidP="00153E2A">
            <w:pPr>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t>теория</w:t>
            </w:r>
          </w:p>
        </w:tc>
        <w:tc>
          <w:tcPr>
            <w:tcW w:w="1067" w:type="dxa"/>
          </w:tcPr>
          <w:p w:rsidR="006E3D4B" w:rsidRPr="00AA1A09" w:rsidRDefault="006E3D4B" w:rsidP="00153E2A">
            <w:pPr>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t>практика</w:t>
            </w:r>
          </w:p>
        </w:tc>
        <w:tc>
          <w:tcPr>
            <w:tcW w:w="951" w:type="dxa"/>
          </w:tcPr>
          <w:p w:rsidR="006E3D4B" w:rsidRPr="00AA1A09" w:rsidRDefault="006E3D4B" w:rsidP="00153E2A">
            <w:pPr>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t>всего</w:t>
            </w:r>
          </w:p>
        </w:tc>
        <w:tc>
          <w:tcPr>
            <w:tcW w:w="1532" w:type="dxa"/>
            <w:vMerge/>
            <w:tcBorders>
              <w:bottom w:val="single" w:sz="4" w:space="0" w:color="auto"/>
            </w:tcBorders>
            <w:shd w:val="clear" w:color="auto" w:fill="auto"/>
          </w:tcPr>
          <w:p w:rsidR="006E3D4B" w:rsidRDefault="006E3D4B" w:rsidP="00153E2A"/>
        </w:tc>
      </w:tr>
      <w:tr w:rsidR="00C02275" w:rsidTr="00153E2A">
        <w:trPr>
          <w:gridAfter w:val="2"/>
          <w:wAfter w:w="43" w:type="dxa"/>
        </w:trPr>
        <w:tc>
          <w:tcPr>
            <w:tcW w:w="513" w:type="dxa"/>
          </w:tcPr>
          <w:p w:rsidR="006E3D4B" w:rsidRPr="00AA1A09" w:rsidRDefault="006E3D4B" w:rsidP="00153E2A">
            <w:pPr>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t>1</w:t>
            </w:r>
          </w:p>
        </w:tc>
        <w:tc>
          <w:tcPr>
            <w:tcW w:w="4023" w:type="dxa"/>
          </w:tcPr>
          <w:p w:rsidR="006E3D4B" w:rsidRPr="00AA1A09" w:rsidRDefault="006E3D4B" w:rsidP="00153E2A">
            <w:pPr>
              <w:jc w:val="both"/>
              <w:rPr>
                <w:rFonts w:ascii="Times New Roman" w:eastAsia="Times New Roman" w:hAnsi="Times New Roman" w:cs="Times New Roman"/>
                <w:color w:val="000000"/>
              </w:rPr>
            </w:pPr>
            <w:r w:rsidRPr="00AA1A09">
              <w:rPr>
                <w:rFonts w:ascii="Times New Roman" w:eastAsia="Times New Roman" w:hAnsi="Times New Roman" w:cs="Times New Roman"/>
                <w:color w:val="000000"/>
              </w:rPr>
              <w:t>Вводное занятие</w:t>
            </w:r>
          </w:p>
        </w:tc>
        <w:tc>
          <w:tcPr>
            <w:tcW w:w="1218" w:type="dxa"/>
          </w:tcPr>
          <w:p w:rsidR="006E3D4B" w:rsidRPr="00AA1A09" w:rsidRDefault="006E3D4B" w:rsidP="00153E2A">
            <w:pPr>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t>2</w:t>
            </w:r>
          </w:p>
        </w:tc>
        <w:tc>
          <w:tcPr>
            <w:tcW w:w="1067" w:type="dxa"/>
          </w:tcPr>
          <w:p w:rsidR="006E3D4B" w:rsidRPr="00AA1A09" w:rsidRDefault="006E3D4B" w:rsidP="00153E2A">
            <w:pPr>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t>-</w:t>
            </w:r>
          </w:p>
        </w:tc>
        <w:tc>
          <w:tcPr>
            <w:tcW w:w="951" w:type="dxa"/>
          </w:tcPr>
          <w:p w:rsidR="006E3D4B" w:rsidRPr="00AA1A09" w:rsidRDefault="006E3D4B" w:rsidP="00153E2A">
            <w:pPr>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t>2</w:t>
            </w:r>
          </w:p>
        </w:tc>
        <w:tc>
          <w:tcPr>
            <w:tcW w:w="1532" w:type="dxa"/>
            <w:tcBorders>
              <w:bottom w:val="single" w:sz="4" w:space="0" w:color="auto"/>
            </w:tcBorders>
            <w:shd w:val="clear" w:color="auto" w:fill="auto"/>
          </w:tcPr>
          <w:p w:rsidR="006E3D4B" w:rsidRDefault="006E3D4B" w:rsidP="00153E2A">
            <w:pPr>
              <w:spacing w:line="250" w:lineRule="exact"/>
              <w:rPr>
                <w:rStyle w:val="211pt"/>
                <w:rFonts w:eastAsiaTheme="minorEastAsia"/>
                <w:b w:val="0"/>
              </w:rPr>
            </w:pPr>
            <w:r w:rsidRPr="007A31FF">
              <w:rPr>
                <w:rStyle w:val="211pt"/>
                <w:rFonts w:eastAsiaTheme="minorEastAsia"/>
              </w:rPr>
              <w:t>Наблюдение.</w:t>
            </w:r>
          </w:p>
          <w:p w:rsidR="006E3D4B" w:rsidRPr="007A31FF" w:rsidRDefault="006E3D4B" w:rsidP="00153E2A">
            <w:pPr>
              <w:spacing w:line="250" w:lineRule="exact"/>
              <w:rPr>
                <w:b/>
              </w:rPr>
            </w:pPr>
            <w:r>
              <w:rPr>
                <w:rStyle w:val="211pt"/>
                <w:rFonts w:eastAsiaTheme="minorEastAsia"/>
              </w:rPr>
              <w:t>Коллективный анализ</w:t>
            </w:r>
          </w:p>
          <w:p w:rsidR="006E3D4B" w:rsidRDefault="006E3D4B" w:rsidP="00153E2A"/>
        </w:tc>
      </w:tr>
      <w:tr w:rsidR="00C02275" w:rsidTr="00153E2A">
        <w:trPr>
          <w:gridAfter w:val="2"/>
          <w:wAfter w:w="43" w:type="dxa"/>
        </w:trPr>
        <w:tc>
          <w:tcPr>
            <w:tcW w:w="513" w:type="dxa"/>
          </w:tcPr>
          <w:p w:rsidR="006E3D4B" w:rsidRPr="00AA1A09" w:rsidRDefault="006E3D4B" w:rsidP="00153E2A">
            <w:pPr>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t>2</w:t>
            </w:r>
          </w:p>
        </w:tc>
        <w:tc>
          <w:tcPr>
            <w:tcW w:w="4023" w:type="dxa"/>
          </w:tcPr>
          <w:p w:rsidR="006E3D4B" w:rsidRPr="009F2A24" w:rsidRDefault="006E3D4B" w:rsidP="00153E2A">
            <w:pPr>
              <w:jc w:val="both"/>
              <w:rPr>
                <w:rFonts w:ascii="Times New Roman" w:eastAsia="Times New Roman" w:hAnsi="Times New Roman" w:cs="Times New Roman"/>
                <w:color w:val="000000"/>
                <w:sz w:val="24"/>
                <w:szCs w:val="24"/>
              </w:rPr>
            </w:pPr>
            <w:r w:rsidRPr="009F2A24">
              <w:rPr>
                <w:rFonts w:ascii="Times New Roman" w:hAnsi="Times New Roman" w:cs="Times New Roman"/>
                <w:bCs/>
                <w:color w:val="000000" w:themeColor="text1"/>
                <w:sz w:val="24"/>
                <w:szCs w:val="24"/>
                <w:shd w:val="clear" w:color="auto" w:fill="FFFFFF"/>
              </w:rPr>
              <w:t>Знакомство с искусством оригами. Виды бумаги.</w:t>
            </w:r>
            <w:r w:rsidRPr="009F2A24">
              <w:rPr>
                <w:rFonts w:ascii="Times New Roman" w:hAnsi="Times New Roman" w:cs="Times New Roman"/>
                <w:color w:val="000000" w:themeColor="text1"/>
                <w:sz w:val="24"/>
                <w:szCs w:val="24"/>
                <w:shd w:val="clear" w:color="auto" w:fill="FFFFFF"/>
              </w:rPr>
              <w:t> </w:t>
            </w:r>
          </w:p>
        </w:tc>
        <w:tc>
          <w:tcPr>
            <w:tcW w:w="1218"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67"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51"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532" w:type="dxa"/>
            <w:tcBorders>
              <w:bottom w:val="single" w:sz="4" w:space="0" w:color="auto"/>
            </w:tcBorders>
            <w:shd w:val="clear" w:color="auto" w:fill="auto"/>
          </w:tcPr>
          <w:p w:rsidR="006E3D4B" w:rsidRDefault="006E3D4B" w:rsidP="00153E2A">
            <w:pPr>
              <w:spacing w:line="250" w:lineRule="exact"/>
              <w:rPr>
                <w:rStyle w:val="211pt"/>
                <w:rFonts w:eastAsiaTheme="minorEastAsia"/>
                <w:b w:val="0"/>
              </w:rPr>
            </w:pPr>
            <w:r w:rsidRPr="007A31FF">
              <w:rPr>
                <w:rStyle w:val="211pt"/>
                <w:rFonts w:eastAsiaTheme="minorEastAsia"/>
              </w:rPr>
              <w:t>Наблюдение.</w:t>
            </w:r>
          </w:p>
          <w:p w:rsidR="006E3D4B" w:rsidRDefault="006E3D4B" w:rsidP="00153E2A">
            <w:pPr>
              <w:spacing w:line="250" w:lineRule="exact"/>
              <w:rPr>
                <w:rStyle w:val="211pt"/>
                <w:rFonts w:eastAsiaTheme="minorEastAsia"/>
                <w:b w:val="0"/>
              </w:rPr>
            </w:pPr>
            <w:r>
              <w:rPr>
                <w:rStyle w:val="211pt"/>
                <w:rFonts w:eastAsiaTheme="minorEastAsia"/>
              </w:rPr>
              <w:t>Коллективный анализ.</w:t>
            </w:r>
          </w:p>
          <w:p w:rsidR="006E3D4B" w:rsidRPr="00201EF0" w:rsidRDefault="006E3D4B" w:rsidP="00153E2A">
            <w:pPr>
              <w:spacing w:line="250" w:lineRule="exact"/>
              <w:rPr>
                <w:b/>
              </w:rPr>
            </w:pPr>
            <w:r>
              <w:rPr>
                <w:rStyle w:val="211pt"/>
                <w:rFonts w:eastAsiaTheme="minorEastAsia"/>
              </w:rPr>
              <w:t>Тестирование</w:t>
            </w:r>
          </w:p>
        </w:tc>
      </w:tr>
      <w:tr w:rsidR="00C02275" w:rsidTr="00153E2A">
        <w:trPr>
          <w:gridAfter w:val="2"/>
          <w:wAfter w:w="43" w:type="dxa"/>
          <w:trHeight w:val="245"/>
        </w:trPr>
        <w:tc>
          <w:tcPr>
            <w:tcW w:w="513" w:type="dxa"/>
          </w:tcPr>
          <w:p w:rsidR="006E3D4B" w:rsidRPr="00AA1A09" w:rsidRDefault="006E3D4B" w:rsidP="00153E2A">
            <w:pPr>
              <w:spacing w:line="360" w:lineRule="auto"/>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t>3</w:t>
            </w:r>
          </w:p>
        </w:tc>
        <w:tc>
          <w:tcPr>
            <w:tcW w:w="4023" w:type="dxa"/>
          </w:tcPr>
          <w:p w:rsidR="006E3D4B" w:rsidRPr="00FE5AA2" w:rsidRDefault="006E3D4B" w:rsidP="00153E2A">
            <w:pPr>
              <w:shd w:val="clear" w:color="auto" w:fill="FFFFFF"/>
              <w:rPr>
                <w:rFonts w:ascii="Times New Roman" w:hAnsi="Times New Roman" w:cs="Times New Roman"/>
                <w:sz w:val="24"/>
                <w:szCs w:val="24"/>
              </w:rPr>
            </w:pPr>
            <w:r w:rsidRPr="00FE5AA2">
              <w:rPr>
                <w:rFonts w:ascii="Times New Roman" w:hAnsi="Times New Roman" w:cs="Times New Roman"/>
                <w:sz w:val="24"/>
                <w:szCs w:val="24"/>
              </w:rPr>
              <w:t>Квадрат - основная фигура оригами.</w:t>
            </w:r>
            <w:r w:rsidRPr="00EC7288">
              <w:rPr>
                <w:rFonts w:ascii="Times New Roman" w:hAnsi="Times New Roman" w:cs="Times New Roman"/>
                <w:sz w:val="28"/>
                <w:szCs w:val="28"/>
              </w:rPr>
              <w:t xml:space="preserve"> </w:t>
            </w:r>
            <w:r w:rsidRPr="00FE5AA2">
              <w:rPr>
                <w:rFonts w:ascii="Times New Roman" w:hAnsi="Times New Roman" w:cs="Times New Roman"/>
                <w:sz w:val="24"/>
                <w:szCs w:val="24"/>
              </w:rPr>
              <w:t>Изготовление квадрата из прямоугольного листа бумаги (два способа).</w:t>
            </w:r>
          </w:p>
        </w:tc>
        <w:tc>
          <w:tcPr>
            <w:tcW w:w="1218"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rsidR="006E3D4B" w:rsidRDefault="006E3D4B" w:rsidP="00153E2A">
            <w:pPr>
              <w:jc w:val="center"/>
              <w:rPr>
                <w:rFonts w:ascii="Times New Roman" w:eastAsia="Times New Roman" w:hAnsi="Times New Roman" w:cs="Times New Roman"/>
                <w:color w:val="000000"/>
              </w:rPr>
            </w:pPr>
          </w:p>
          <w:p w:rsidR="006E3D4B" w:rsidRPr="00AA1A09" w:rsidRDefault="006E3D4B" w:rsidP="00153E2A">
            <w:pPr>
              <w:jc w:val="center"/>
              <w:rPr>
                <w:rFonts w:ascii="Times New Roman" w:eastAsia="Times New Roman" w:hAnsi="Times New Roman" w:cs="Times New Roman"/>
                <w:color w:val="000000"/>
              </w:rPr>
            </w:pPr>
          </w:p>
        </w:tc>
        <w:tc>
          <w:tcPr>
            <w:tcW w:w="1067" w:type="dxa"/>
          </w:tcPr>
          <w:p w:rsidR="006E3D4B" w:rsidRDefault="006E3D4B" w:rsidP="00153E2A">
            <w:pPr>
              <w:tabs>
                <w:tab w:val="left" w:pos="360"/>
                <w:tab w:val="center" w:pos="640"/>
              </w:tabs>
              <w:rPr>
                <w:rFonts w:ascii="Times New Roman" w:eastAsia="Times New Roman" w:hAnsi="Times New Roman" w:cs="Times New Roman"/>
                <w:color w:val="000000"/>
              </w:rPr>
            </w:pPr>
            <w:r>
              <w:rPr>
                <w:rFonts w:ascii="Times New Roman" w:eastAsia="Times New Roman" w:hAnsi="Times New Roman" w:cs="Times New Roman"/>
                <w:color w:val="000000"/>
              </w:rPr>
              <w:tab/>
              <w:t>3</w:t>
            </w:r>
          </w:p>
          <w:p w:rsidR="006E3D4B" w:rsidRDefault="006E3D4B" w:rsidP="00153E2A">
            <w:pPr>
              <w:tabs>
                <w:tab w:val="left" w:pos="360"/>
                <w:tab w:val="center" w:pos="640"/>
              </w:tabs>
              <w:rPr>
                <w:rFonts w:ascii="Times New Roman" w:eastAsia="Times New Roman" w:hAnsi="Times New Roman" w:cs="Times New Roman"/>
                <w:color w:val="000000"/>
              </w:rPr>
            </w:pPr>
          </w:p>
          <w:p w:rsidR="006E3D4B" w:rsidRPr="00AA1A09" w:rsidRDefault="006E3D4B" w:rsidP="00153E2A">
            <w:pPr>
              <w:tabs>
                <w:tab w:val="left" w:pos="360"/>
                <w:tab w:val="center" w:pos="640"/>
              </w:tabs>
              <w:rPr>
                <w:rFonts w:ascii="Times New Roman" w:eastAsia="Times New Roman" w:hAnsi="Times New Roman" w:cs="Times New Roman"/>
                <w:color w:val="000000"/>
              </w:rPr>
            </w:pPr>
          </w:p>
        </w:tc>
        <w:tc>
          <w:tcPr>
            <w:tcW w:w="951"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p w:rsidR="006E3D4B" w:rsidRDefault="006E3D4B" w:rsidP="00153E2A">
            <w:pPr>
              <w:jc w:val="center"/>
              <w:rPr>
                <w:rFonts w:ascii="Times New Roman" w:eastAsia="Times New Roman" w:hAnsi="Times New Roman" w:cs="Times New Roman"/>
                <w:color w:val="000000"/>
              </w:rPr>
            </w:pPr>
          </w:p>
          <w:p w:rsidR="006E3D4B" w:rsidRPr="00AA1A09" w:rsidRDefault="006E3D4B" w:rsidP="00153E2A">
            <w:pPr>
              <w:jc w:val="center"/>
              <w:rPr>
                <w:rFonts w:ascii="Times New Roman" w:eastAsia="Times New Roman" w:hAnsi="Times New Roman" w:cs="Times New Roman"/>
                <w:color w:val="000000"/>
              </w:rPr>
            </w:pPr>
          </w:p>
        </w:tc>
        <w:tc>
          <w:tcPr>
            <w:tcW w:w="1532" w:type="dxa"/>
            <w:tcBorders>
              <w:bottom w:val="single" w:sz="4" w:space="0" w:color="auto"/>
            </w:tcBorders>
            <w:shd w:val="clear" w:color="auto" w:fill="auto"/>
          </w:tcPr>
          <w:p w:rsidR="006E3D4B" w:rsidRDefault="006E3D4B" w:rsidP="00153E2A">
            <w:pPr>
              <w:spacing w:line="250" w:lineRule="exact"/>
              <w:rPr>
                <w:rStyle w:val="211pt"/>
                <w:rFonts w:eastAsiaTheme="minorEastAsia"/>
                <w:b w:val="0"/>
              </w:rPr>
            </w:pPr>
            <w:r>
              <w:rPr>
                <w:rStyle w:val="211pt"/>
                <w:rFonts w:eastAsiaTheme="minorEastAsia"/>
              </w:rPr>
              <w:t>Наблюдение.</w:t>
            </w:r>
          </w:p>
          <w:p w:rsidR="006E3D4B" w:rsidRPr="007A31FF" w:rsidRDefault="006E3D4B" w:rsidP="00153E2A">
            <w:pPr>
              <w:spacing w:line="250" w:lineRule="exact"/>
              <w:rPr>
                <w:b/>
              </w:rPr>
            </w:pPr>
            <w:r w:rsidRPr="007A31FF">
              <w:rPr>
                <w:rStyle w:val="211pt"/>
                <w:rFonts w:eastAsiaTheme="minorEastAsia"/>
              </w:rPr>
              <w:t>Практическая</w:t>
            </w:r>
          </w:p>
          <w:p w:rsidR="006E3D4B" w:rsidRPr="007A31FF" w:rsidRDefault="006E3D4B" w:rsidP="00153E2A">
            <w:pPr>
              <w:spacing w:line="250" w:lineRule="exact"/>
              <w:rPr>
                <w:b/>
              </w:rPr>
            </w:pPr>
            <w:r w:rsidRPr="007A31FF">
              <w:rPr>
                <w:rStyle w:val="211pt"/>
                <w:rFonts w:eastAsiaTheme="minorEastAsia"/>
              </w:rPr>
              <w:t>работа.</w:t>
            </w:r>
          </w:p>
          <w:p w:rsidR="006E3D4B" w:rsidRPr="007A31FF" w:rsidRDefault="006E3D4B" w:rsidP="00153E2A">
            <w:pPr>
              <w:rPr>
                <w:b/>
              </w:rPr>
            </w:pPr>
            <w:r w:rsidRPr="007A31FF">
              <w:rPr>
                <w:rStyle w:val="211pt"/>
                <w:rFonts w:eastAsiaTheme="minorEastAsia"/>
              </w:rPr>
              <w:t>Творческая карта учащегося.</w:t>
            </w:r>
          </w:p>
        </w:tc>
      </w:tr>
      <w:tr w:rsidR="00C02275" w:rsidTr="00153E2A">
        <w:trPr>
          <w:gridAfter w:val="2"/>
          <w:wAfter w:w="43" w:type="dxa"/>
          <w:trHeight w:val="275"/>
        </w:trPr>
        <w:tc>
          <w:tcPr>
            <w:tcW w:w="513" w:type="dxa"/>
          </w:tcPr>
          <w:p w:rsidR="006E3D4B" w:rsidRPr="00AA1A09" w:rsidRDefault="006E3D4B" w:rsidP="00153E2A">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023" w:type="dxa"/>
          </w:tcPr>
          <w:p w:rsidR="006E3D4B" w:rsidRPr="00FE5AA2" w:rsidRDefault="006E3D4B" w:rsidP="00153E2A">
            <w:pPr>
              <w:shd w:val="clear" w:color="auto" w:fill="FFFFFF"/>
              <w:rPr>
                <w:rFonts w:ascii="Times New Roman" w:eastAsia="Times New Roman" w:hAnsi="Times New Roman" w:cs="Times New Roman"/>
                <w:color w:val="000000" w:themeColor="text1"/>
                <w:sz w:val="24"/>
                <w:szCs w:val="24"/>
              </w:rPr>
            </w:pPr>
            <w:r w:rsidRPr="00FE5AA2">
              <w:rPr>
                <w:rFonts w:ascii="Times New Roman" w:hAnsi="Times New Roman" w:cs="Times New Roman"/>
                <w:sz w:val="24"/>
                <w:szCs w:val="24"/>
              </w:rPr>
              <w:t>Базовая форма «Треугольник».</w:t>
            </w:r>
          </w:p>
        </w:tc>
        <w:tc>
          <w:tcPr>
            <w:tcW w:w="1218"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67" w:type="dxa"/>
          </w:tcPr>
          <w:p w:rsidR="006E3D4B" w:rsidRDefault="006E3D4B" w:rsidP="00153E2A">
            <w:pPr>
              <w:tabs>
                <w:tab w:val="left" w:pos="360"/>
                <w:tab w:val="center" w:pos="64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951"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532" w:type="dxa"/>
            <w:tcBorders>
              <w:bottom w:val="single" w:sz="4" w:space="0" w:color="auto"/>
            </w:tcBorders>
            <w:shd w:val="clear" w:color="auto" w:fill="auto"/>
          </w:tcPr>
          <w:p w:rsidR="006E3D4B" w:rsidRDefault="006E3D4B" w:rsidP="00153E2A">
            <w:pPr>
              <w:spacing w:line="250" w:lineRule="exact"/>
              <w:rPr>
                <w:rStyle w:val="211pt"/>
                <w:rFonts w:eastAsiaTheme="minorEastAsia"/>
                <w:b w:val="0"/>
              </w:rPr>
            </w:pPr>
            <w:r>
              <w:rPr>
                <w:rStyle w:val="211pt"/>
                <w:rFonts w:eastAsiaTheme="minorEastAsia"/>
              </w:rPr>
              <w:t>Наблюдение.</w:t>
            </w:r>
          </w:p>
          <w:p w:rsidR="006E3D4B" w:rsidRPr="007A31FF" w:rsidRDefault="006E3D4B" w:rsidP="00153E2A">
            <w:pPr>
              <w:spacing w:line="250" w:lineRule="exact"/>
              <w:rPr>
                <w:b/>
              </w:rPr>
            </w:pPr>
            <w:r w:rsidRPr="007A31FF">
              <w:rPr>
                <w:rStyle w:val="211pt"/>
                <w:rFonts w:eastAsiaTheme="minorEastAsia"/>
              </w:rPr>
              <w:t>Опрос.</w:t>
            </w:r>
          </w:p>
          <w:p w:rsidR="006E3D4B" w:rsidRPr="007A31FF" w:rsidRDefault="006E3D4B" w:rsidP="00153E2A">
            <w:pPr>
              <w:spacing w:line="250" w:lineRule="exact"/>
              <w:rPr>
                <w:b/>
              </w:rPr>
            </w:pPr>
            <w:r w:rsidRPr="007A31FF">
              <w:rPr>
                <w:rStyle w:val="211pt"/>
                <w:rFonts w:eastAsiaTheme="minorEastAsia"/>
              </w:rPr>
              <w:t>Практическая</w:t>
            </w:r>
          </w:p>
          <w:p w:rsidR="006E3D4B" w:rsidRPr="007A31FF" w:rsidRDefault="006E3D4B" w:rsidP="00153E2A">
            <w:pPr>
              <w:spacing w:line="250" w:lineRule="exact"/>
              <w:rPr>
                <w:b/>
              </w:rPr>
            </w:pPr>
            <w:r w:rsidRPr="007A31FF">
              <w:rPr>
                <w:rStyle w:val="211pt"/>
                <w:rFonts w:eastAsiaTheme="minorEastAsia"/>
              </w:rPr>
              <w:t>работа.</w:t>
            </w:r>
          </w:p>
          <w:p w:rsidR="006E3D4B" w:rsidRPr="007A31FF" w:rsidRDefault="006E3D4B" w:rsidP="00153E2A">
            <w:pPr>
              <w:spacing w:line="250" w:lineRule="exact"/>
              <w:rPr>
                <w:b/>
              </w:rPr>
            </w:pPr>
            <w:r w:rsidRPr="007A31FF">
              <w:rPr>
                <w:rStyle w:val="211pt"/>
                <w:rFonts w:eastAsiaTheme="minorEastAsia"/>
              </w:rPr>
              <w:t>Коллективный</w:t>
            </w:r>
          </w:p>
          <w:p w:rsidR="006E3D4B" w:rsidRPr="007A31FF" w:rsidRDefault="006E3D4B" w:rsidP="00153E2A">
            <w:pPr>
              <w:spacing w:line="250" w:lineRule="exact"/>
              <w:rPr>
                <w:b/>
              </w:rPr>
            </w:pPr>
            <w:r w:rsidRPr="007A31FF">
              <w:rPr>
                <w:rStyle w:val="211pt"/>
                <w:rFonts w:eastAsiaTheme="minorEastAsia"/>
              </w:rPr>
              <w:t>анализ.</w:t>
            </w:r>
          </w:p>
          <w:p w:rsidR="006E3D4B" w:rsidRDefault="006E3D4B" w:rsidP="00153E2A">
            <w:r w:rsidRPr="007A31FF">
              <w:rPr>
                <w:rStyle w:val="211pt"/>
                <w:rFonts w:eastAsiaTheme="minorEastAsia"/>
              </w:rPr>
              <w:t>Творческая карта учащегося.</w:t>
            </w:r>
          </w:p>
        </w:tc>
      </w:tr>
      <w:tr w:rsidR="00C02275" w:rsidTr="00153E2A">
        <w:trPr>
          <w:gridAfter w:val="2"/>
          <w:wAfter w:w="43" w:type="dxa"/>
          <w:trHeight w:val="309"/>
        </w:trPr>
        <w:tc>
          <w:tcPr>
            <w:tcW w:w="513" w:type="dxa"/>
          </w:tcPr>
          <w:p w:rsidR="006E3D4B" w:rsidRPr="007F30B0" w:rsidRDefault="006E3D4B" w:rsidP="00153E2A">
            <w:pPr>
              <w:spacing w:line="360" w:lineRule="auto"/>
              <w:jc w:val="center"/>
              <w:rPr>
                <w:rFonts w:ascii="Times New Roman" w:eastAsia="Times New Roman" w:hAnsi="Times New Roman" w:cs="Times New Roman"/>
                <w:color w:val="000000"/>
              </w:rPr>
            </w:pPr>
            <w:r w:rsidRPr="007F30B0">
              <w:rPr>
                <w:rFonts w:ascii="Times New Roman" w:eastAsia="Times New Roman" w:hAnsi="Times New Roman" w:cs="Times New Roman"/>
                <w:color w:val="000000"/>
              </w:rPr>
              <w:t>5</w:t>
            </w:r>
          </w:p>
        </w:tc>
        <w:tc>
          <w:tcPr>
            <w:tcW w:w="4023" w:type="dxa"/>
          </w:tcPr>
          <w:p w:rsidR="006E3D4B" w:rsidRPr="007F30B0" w:rsidRDefault="006E3D4B" w:rsidP="00153E2A">
            <w:pPr>
              <w:shd w:val="clear" w:color="auto" w:fill="FFFFFF"/>
              <w:rPr>
                <w:rFonts w:ascii="Times New Roman" w:eastAsia="Times New Roman" w:hAnsi="Times New Roman" w:cs="Times New Roman"/>
                <w:color w:val="000000"/>
              </w:rPr>
            </w:pPr>
            <w:r w:rsidRPr="007F30B0">
              <w:rPr>
                <w:rFonts w:ascii="Times New Roman" w:hAnsi="Times New Roman" w:cs="Times New Roman"/>
              </w:rPr>
              <w:t>Базовая форма «Воздушный змей»</w:t>
            </w:r>
          </w:p>
        </w:tc>
        <w:tc>
          <w:tcPr>
            <w:tcW w:w="1218"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67"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951"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532" w:type="dxa"/>
            <w:tcBorders>
              <w:bottom w:val="single" w:sz="4" w:space="0" w:color="auto"/>
            </w:tcBorders>
            <w:shd w:val="clear" w:color="auto" w:fill="auto"/>
          </w:tcPr>
          <w:p w:rsidR="006E3D4B" w:rsidRDefault="006E3D4B" w:rsidP="00153E2A">
            <w:pPr>
              <w:spacing w:line="250" w:lineRule="exact"/>
              <w:rPr>
                <w:rStyle w:val="211pt"/>
                <w:rFonts w:eastAsiaTheme="minorEastAsia"/>
                <w:b w:val="0"/>
              </w:rPr>
            </w:pPr>
            <w:r>
              <w:rPr>
                <w:rStyle w:val="211pt"/>
                <w:rFonts w:eastAsiaTheme="minorEastAsia"/>
              </w:rPr>
              <w:t>Наблюдение.</w:t>
            </w:r>
          </w:p>
          <w:p w:rsidR="006E3D4B" w:rsidRPr="007A31FF" w:rsidRDefault="006E3D4B" w:rsidP="00153E2A">
            <w:pPr>
              <w:spacing w:line="250" w:lineRule="exact"/>
              <w:rPr>
                <w:b/>
              </w:rPr>
            </w:pPr>
            <w:r w:rsidRPr="007A31FF">
              <w:rPr>
                <w:rStyle w:val="211pt"/>
                <w:rFonts w:eastAsiaTheme="minorEastAsia"/>
              </w:rPr>
              <w:t>Опрос.</w:t>
            </w:r>
          </w:p>
          <w:p w:rsidR="006E3D4B" w:rsidRPr="007A31FF" w:rsidRDefault="006E3D4B" w:rsidP="00153E2A">
            <w:pPr>
              <w:spacing w:line="250" w:lineRule="exact"/>
              <w:rPr>
                <w:b/>
              </w:rPr>
            </w:pPr>
            <w:r w:rsidRPr="007A31FF">
              <w:rPr>
                <w:rStyle w:val="211pt"/>
                <w:rFonts w:eastAsiaTheme="minorEastAsia"/>
              </w:rPr>
              <w:t>Практическая</w:t>
            </w:r>
          </w:p>
          <w:p w:rsidR="006E3D4B" w:rsidRPr="007A31FF" w:rsidRDefault="006E3D4B" w:rsidP="00153E2A">
            <w:pPr>
              <w:spacing w:line="250" w:lineRule="exact"/>
              <w:rPr>
                <w:b/>
              </w:rPr>
            </w:pPr>
            <w:r w:rsidRPr="007A31FF">
              <w:rPr>
                <w:rStyle w:val="211pt"/>
                <w:rFonts w:eastAsiaTheme="minorEastAsia"/>
              </w:rPr>
              <w:t>работа.</w:t>
            </w:r>
          </w:p>
          <w:p w:rsidR="006E3D4B" w:rsidRPr="007A31FF" w:rsidRDefault="006E3D4B" w:rsidP="00153E2A">
            <w:pPr>
              <w:spacing w:line="250" w:lineRule="exact"/>
              <w:rPr>
                <w:b/>
              </w:rPr>
            </w:pPr>
            <w:r w:rsidRPr="007A31FF">
              <w:rPr>
                <w:rStyle w:val="211pt"/>
                <w:rFonts w:eastAsiaTheme="minorEastAsia"/>
              </w:rPr>
              <w:t>Коллективный</w:t>
            </w:r>
          </w:p>
          <w:p w:rsidR="006E3D4B" w:rsidRPr="007A31FF" w:rsidRDefault="006E3D4B" w:rsidP="00153E2A">
            <w:pPr>
              <w:spacing w:line="250" w:lineRule="exact"/>
              <w:rPr>
                <w:b/>
              </w:rPr>
            </w:pPr>
            <w:r w:rsidRPr="007A31FF">
              <w:rPr>
                <w:rStyle w:val="211pt"/>
                <w:rFonts w:eastAsiaTheme="minorEastAsia"/>
              </w:rPr>
              <w:t>анализ.</w:t>
            </w:r>
          </w:p>
          <w:p w:rsidR="006E3D4B" w:rsidRDefault="006E3D4B" w:rsidP="00153E2A">
            <w:r w:rsidRPr="007A31FF">
              <w:rPr>
                <w:rStyle w:val="211pt"/>
                <w:rFonts w:eastAsiaTheme="minorEastAsia"/>
              </w:rPr>
              <w:t>Творческая карта учащегося.</w:t>
            </w:r>
          </w:p>
        </w:tc>
      </w:tr>
      <w:tr w:rsidR="00C02275" w:rsidTr="00153E2A">
        <w:trPr>
          <w:gridAfter w:val="2"/>
          <w:wAfter w:w="43" w:type="dxa"/>
          <w:trHeight w:val="344"/>
        </w:trPr>
        <w:tc>
          <w:tcPr>
            <w:tcW w:w="513" w:type="dxa"/>
          </w:tcPr>
          <w:p w:rsidR="006E3D4B" w:rsidRPr="007F30B0" w:rsidRDefault="006E3D4B" w:rsidP="00153E2A">
            <w:pPr>
              <w:spacing w:line="360" w:lineRule="auto"/>
              <w:jc w:val="center"/>
              <w:rPr>
                <w:rFonts w:ascii="Times New Roman" w:eastAsia="Times New Roman" w:hAnsi="Times New Roman" w:cs="Times New Roman"/>
                <w:color w:val="000000"/>
              </w:rPr>
            </w:pPr>
            <w:r w:rsidRPr="007F30B0">
              <w:rPr>
                <w:rFonts w:ascii="Times New Roman" w:eastAsia="Times New Roman" w:hAnsi="Times New Roman" w:cs="Times New Roman"/>
                <w:color w:val="000000"/>
              </w:rPr>
              <w:t>6</w:t>
            </w:r>
          </w:p>
        </w:tc>
        <w:tc>
          <w:tcPr>
            <w:tcW w:w="4023" w:type="dxa"/>
          </w:tcPr>
          <w:p w:rsidR="006E3D4B" w:rsidRPr="007F30B0" w:rsidRDefault="006E3D4B" w:rsidP="00153E2A">
            <w:pPr>
              <w:shd w:val="clear" w:color="auto" w:fill="FFFFFF"/>
              <w:rPr>
                <w:rFonts w:ascii="Times New Roman" w:hAnsi="Times New Roman" w:cs="Times New Roman"/>
              </w:rPr>
            </w:pPr>
            <w:r w:rsidRPr="007F30B0">
              <w:rPr>
                <w:rFonts w:ascii="Times New Roman" w:hAnsi="Times New Roman" w:cs="Times New Roman"/>
              </w:rPr>
              <w:t>Базовая форма «Двойной треугольник»</w:t>
            </w:r>
          </w:p>
          <w:p w:rsidR="006E3D4B" w:rsidRPr="007F30B0" w:rsidRDefault="006E3D4B" w:rsidP="00153E2A">
            <w:pPr>
              <w:shd w:val="clear" w:color="auto" w:fill="FFFFFF"/>
              <w:rPr>
                <w:rFonts w:ascii="Times New Roman" w:hAnsi="Times New Roman" w:cs="Times New Roman"/>
              </w:rPr>
            </w:pPr>
          </w:p>
        </w:tc>
        <w:tc>
          <w:tcPr>
            <w:tcW w:w="1218"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p>
        </w:tc>
        <w:tc>
          <w:tcPr>
            <w:tcW w:w="1067"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951"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532" w:type="dxa"/>
            <w:tcBorders>
              <w:bottom w:val="single" w:sz="4" w:space="0" w:color="auto"/>
            </w:tcBorders>
            <w:shd w:val="clear" w:color="auto" w:fill="auto"/>
          </w:tcPr>
          <w:p w:rsidR="006E3D4B" w:rsidRDefault="006E3D4B" w:rsidP="00153E2A">
            <w:pPr>
              <w:spacing w:line="250" w:lineRule="exact"/>
              <w:rPr>
                <w:rStyle w:val="211pt"/>
                <w:rFonts w:eastAsiaTheme="minorEastAsia"/>
                <w:b w:val="0"/>
              </w:rPr>
            </w:pPr>
            <w:r>
              <w:rPr>
                <w:rStyle w:val="211pt"/>
                <w:rFonts w:eastAsiaTheme="minorEastAsia"/>
              </w:rPr>
              <w:t>Наблюдение.</w:t>
            </w:r>
          </w:p>
          <w:p w:rsidR="006E3D4B" w:rsidRPr="007A31FF" w:rsidRDefault="006E3D4B" w:rsidP="00153E2A">
            <w:pPr>
              <w:spacing w:line="250" w:lineRule="exact"/>
              <w:rPr>
                <w:b/>
              </w:rPr>
            </w:pPr>
            <w:r w:rsidRPr="007A31FF">
              <w:rPr>
                <w:rStyle w:val="211pt"/>
                <w:rFonts w:eastAsiaTheme="minorEastAsia"/>
              </w:rPr>
              <w:t>Практическая</w:t>
            </w:r>
          </w:p>
          <w:p w:rsidR="006E3D4B" w:rsidRPr="007A31FF" w:rsidRDefault="006E3D4B" w:rsidP="00153E2A">
            <w:pPr>
              <w:spacing w:line="250" w:lineRule="exact"/>
              <w:rPr>
                <w:b/>
              </w:rPr>
            </w:pPr>
            <w:r w:rsidRPr="007A31FF">
              <w:rPr>
                <w:rStyle w:val="211pt"/>
                <w:rFonts w:eastAsiaTheme="minorEastAsia"/>
              </w:rPr>
              <w:lastRenderedPageBreak/>
              <w:t>работа.</w:t>
            </w:r>
          </w:p>
          <w:p w:rsidR="006E3D4B" w:rsidRPr="007A31FF" w:rsidRDefault="006E3D4B" w:rsidP="00153E2A">
            <w:pPr>
              <w:spacing w:line="250" w:lineRule="exact"/>
              <w:rPr>
                <w:b/>
              </w:rPr>
            </w:pPr>
            <w:r w:rsidRPr="007A31FF">
              <w:rPr>
                <w:rStyle w:val="211pt"/>
                <w:rFonts w:eastAsiaTheme="minorEastAsia"/>
              </w:rPr>
              <w:t>Коллективный</w:t>
            </w:r>
          </w:p>
          <w:p w:rsidR="006E3D4B" w:rsidRPr="007A31FF" w:rsidRDefault="006E3D4B" w:rsidP="00153E2A">
            <w:pPr>
              <w:spacing w:line="250" w:lineRule="exact"/>
              <w:rPr>
                <w:b/>
              </w:rPr>
            </w:pPr>
            <w:r w:rsidRPr="007A31FF">
              <w:rPr>
                <w:rStyle w:val="211pt"/>
                <w:rFonts w:eastAsiaTheme="minorEastAsia"/>
              </w:rPr>
              <w:t>анализ.</w:t>
            </w:r>
          </w:p>
          <w:p w:rsidR="006E3D4B" w:rsidRDefault="006E3D4B" w:rsidP="00153E2A">
            <w:r w:rsidRPr="007A31FF">
              <w:rPr>
                <w:rStyle w:val="211pt"/>
                <w:rFonts w:eastAsiaTheme="minorEastAsia"/>
              </w:rPr>
              <w:t>Творческая карта учащегося.</w:t>
            </w:r>
          </w:p>
        </w:tc>
      </w:tr>
      <w:tr w:rsidR="00C02275" w:rsidTr="00153E2A">
        <w:trPr>
          <w:gridAfter w:val="2"/>
          <w:wAfter w:w="43" w:type="dxa"/>
          <w:trHeight w:val="238"/>
        </w:trPr>
        <w:tc>
          <w:tcPr>
            <w:tcW w:w="513" w:type="dxa"/>
          </w:tcPr>
          <w:p w:rsidR="006E3D4B" w:rsidRPr="007F30B0" w:rsidRDefault="006E3D4B" w:rsidP="00153E2A">
            <w:pPr>
              <w:spacing w:line="360" w:lineRule="auto"/>
              <w:jc w:val="center"/>
              <w:rPr>
                <w:rFonts w:ascii="Times New Roman" w:eastAsia="Times New Roman" w:hAnsi="Times New Roman" w:cs="Times New Roman"/>
                <w:color w:val="000000"/>
              </w:rPr>
            </w:pPr>
            <w:r w:rsidRPr="007F30B0">
              <w:rPr>
                <w:rFonts w:ascii="Times New Roman" w:eastAsia="Times New Roman" w:hAnsi="Times New Roman" w:cs="Times New Roman"/>
                <w:color w:val="000000"/>
              </w:rPr>
              <w:lastRenderedPageBreak/>
              <w:t>7</w:t>
            </w:r>
          </w:p>
        </w:tc>
        <w:tc>
          <w:tcPr>
            <w:tcW w:w="4023" w:type="dxa"/>
          </w:tcPr>
          <w:p w:rsidR="006E3D4B" w:rsidRPr="007F30B0" w:rsidRDefault="006E3D4B" w:rsidP="00153E2A">
            <w:pPr>
              <w:shd w:val="clear" w:color="auto" w:fill="FFFFFF"/>
              <w:rPr>
                <w:rFonts w:ascii="Times New Roman" w:hAnsi="Times New Roman" w:cs="Times New Roman"/>
              </w:rPr>
            </w:pPr>
            <w:r w:rsidRPr="007F30B0">
              <w:rPr>
                <w:rFonts w:ascii="Times New Roman" w:hAnsi="Times New Roman" w:cs="Times New Roman"/>
              </w:rPr>
              <w:t>Базовая форма «Двойной квадрат»</w:t>
            </w:r>
          </w:p>
        </w:tc>
        <w:tc>
          <w:tcPr>
            <w:tcW w:w="1218"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67"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951"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532" w:type="dxa"/>
            <w:tcBorders>
              <w:bottom w:val="single" w:sz="4" w:space="0" w:color="auto"/>
            </w:tcBorders>
            <w:shd w:val="clear" w:color="auto" w:fill="auto"/>
          </w:tcPr>
          <w:p w:rsidR="006E3D4B" w:rsidRPr="001370B7" w:rsidRDefault="006E3D4B" w:rsidP="00153E2A">
            <w:pPr>
              <w:spacing w:line="250" w:lineRule="exact"/>
              <w:rPr>
                <w:rFonts w:ascii="Times New Roman" w:hAnsi="Times New Roman" w:cs="Times New Roman"/>
                <w:bCs/>
                <w:color w:val="000000"/>
                <w:lang w:bidi="ru-RU"/>
              </w:rPr>
            </w:pPr>
            <w:r>
              <w:rPr>
                <w:rStyle w:val="211pt"/>
                <w:rFonts w:eastAsiaTheme="minorEastAsia"/>
              </w:rPr>
              <w:t>Наблюдение.</w:t>
            </w:r>
          </w:p>
          <w:p w:rsidR="006E3D4B" w:rsidRPr="007A31FF" w:rsidRDefault="006E3D4B" w:rsidP="00153E2A">
            <w:pPr>
              <w:spacing w:line="250" w:lineRule="exact"/>
              <w:rPr>
                <w:b/>
              </w:rPr>
            </w:pPr>
            <w:r w:rsidRPr="007A31FF">
              <w:rPr>
                <w:rStyle w:val="211pt"/>
                <w:rFonts w:eastAsiaTheme="minorEastAsia"/>
              </w:rPr>
              <w:t>Практическая</w:t>
            </w:r>
          </w:p>
          <w:p w:rsidR="006E3D4B" w:rsidRPr="007A31FF" w:rsidRDefault="006E3D4B" w:rsidP="00153E2A">
            <w:pPr>
              <w:spacing w:line="250" w:lineRule="exact"/>
              <w:rPr>
                <w:b/>
              </w:rPr>
            </w:pPr>
            <w:r w:rsidRPr="007A31FF">
              <w:rPr>
                <w:rStyle w:val="211pt"/>
                <w:rFonts w:eastAsiaTheme="minorEastAsia"/>
              </w:rPr>
              <w:t>работа.</w:t>
            </w:r>
          </w:p>
          <w:p w:rsidR="006E3D4B" w:rsidRPr="007A31FF" w:rsidRDefault="006E3D4B" w:rsidP="00153E2A">
            <w:pPr>
              <w:spacing w:line="250" w:lineRule="exact"/>
              <w:rPr>
                <w:b/>
              </w:rPr>
            </w:pPr>
            <w:r w:rsidRPr="007A31FF">
              <w:rPr>
                <w:rStyle w:val="211pt"/>
                <w:rFonts w:eastAsiaTheme="minorEastAsia"/>
              </w:rPr>
              <w:t>Коллективный</w:t>
            </w:r>
          </w:p>
          <w:p w:rsidR="006E3D4B" w:rsidRPr="007A31FF" w:rsidRDefault="006E3D4B" w:rsidP="00153E2A">
            <w:pPr>
              <w:spacing w:line="250" w:lineRule="exact"/>
              <w:rPr>
                <w:b/>
              </w:rPr>
            </w:pPr>
            <w:r w:rsidRPr="007A31FF">
              <w:rPr>
                <w:rStyle w:val="211pt"/>
                <w:rFonts w:eastAsiaTheme="minorEastAsia"/>
              </w:rPr>
              <w:t>анализ.</w:t>
            </w:r>
          </w:p>
          <w:p w:rsidR="006E3D4B" w:rsidRDefault="006E3D4B" w:rsidP="00153E2A">
            <w:r w:rsidRPr="007A31FF">
              <w:rPr>
                <w:rStyle w:val="211pt"/>
                <w:rFonts w:eastAsiaTheme="minorEastAsia"/>
              </w:rPr>
              <w:t>Творческая карта учащегося.</w:t>
            </w:r>
          </w:p>
        </w:tc>
      </w:tr>
      <w:tr w:rsidR="00C02275" w:rsidTr="00153E2A">
        <w:trPr>
          <w:gridAfter w:val="2"/>
          <w:wAfter w:w="43" w:type="dxa"/>
          <w:trHeight w:val="411"/>
        </w:trPr>
        <w:tc>
          <w:tcPr>
            <w:tcW w:w="513" w:type="dxa"/>
          </w:tcPr>
          <w:p w:rsidR="006E3D4B" w:rsidRPr="007F30B0" w:rsidRDefault="006E3D4B" w:rsidP="00153E2A">
            <w:pPr>
              <w:spacing w:line="360" w:lineRule="auto"/>
              <w:jc w:val="center"/>
              <w:rPr>
                <w:rFonts w:ascii="Times New Roman" w:eastAsia="Times New Roman" w:hAnsi="Times New Roman" w:cs="Times New Roman"/>
                <w:color w:val="000000"/>
              </w:rPr>
            </w:pPr>
            <w:r w:rsidRPr="007F30B0">
              <w:rPr>
                <w:rFonts w:ascii="Times New Roman" w:eastAsia="Times New Roman" w:hAnsi="Times New Roman" w:cs="Times New Roman"/>
                <w:color w:val="000000"/>
              </w:rPr>
              <w:t>8</w:t>
            </w:r>
          </w:p>
        </w:tc>
        <w:tc>
          <w:tcPr>
            <w:tcW w:w="4023" w:type="dxa"/>
          </w:tcPr>
          <w:p w:rsidR="006E3D4B" w:rsidRDefault="006E3D4B" w:rsidP="00153E2A">
            <w:pPr>
              <w:shd w:val="clear" w:color="auto" w:fill="FFFFFF"/>
              <w:rPr>
                <w:rFonts w:ascii="Times New Roman" w:hAnsi="Times New Roman" w:cs="Times New Roman"/>
              </w:rPr>
            </w:pPr>
            <w:r w:rsidRPr="007F30B0">
              <w:rPr>
                <w:rFonts w:ascii="Times New Roman" w:hAnsi="Times New Roman" w:cs="Times New Roman"/>
              </w:rPr>
              <w:t>Базовая форма «Конверт».</w:t>
            </w:r>
          </w:p>
          <w:p w:rsidR="006E3D4B" w:rsidRPr="007F30B0" w:rsidRDefault="006E3D4B" w:rsidP="00153E2A">
            <w:pPr>
              <w:shd w:val="clear" w:color="auto" w:fill="FFFFFF"/>
              <w:rPr>
                <w:rFonts w:ascii="Times New Roman" w:hAnsi="Times New Roman" w:cs="Times New Roman"/>
              </w:rPr>
            </w:pPr>
          </w:p>
        </w:tc>
        <w:tc>
          <w:tcPr>
            <w:tcW w:w="1218"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67"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951"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532" w:type="dxa"/>
            <w:tcBorders>
              <w:bottom w:val="single" w:sz="4" w:space="0" w:color="auto"/>
            </w:tcBorders>
            <w:shd w:val="clear" w:color="auto" w:fill="auto"/>
          </w:tcPr>
          <w:p w:rsidR="006E3D4B" w:rsidRDefault="006E3D4B" w:rsidP="00153E2A">
            <w:pPr>
              <w:spacing w:line="250" w:lineRule="exact"/>
              <w:rPr>
                <w:rStyle w:val="211pt"/>
                <w:rFonts w:eastAsiaTheme="minorEastAsia"/>
                <w:b w:val="0"/>
              </w:rPr>
            </w:pPr>
            <w:r>
              <w:rPr>
                <w:rStyle w:val="211pt"/>
                <w:rFonts w:eastAsiaTheme="minorEastAsia"/>
              </w:rPr>
              <w:t>Наблюдение.</w:t>
            </w:r>
          </w:p>
          <w:p w:rsidR="006E3D4B" w:rsidRPr="007A31FF" w:rsidRDefault="006E3D4B" w:rsidP="00153E2A">
            <w:pPr>
              <w:spacing w:line="250" w:lineRule="exact"/>
              <w:rPr>
                <w:b/>
              </w:rPr>
            </w:pPr>
            <w:r w:rsidRPr="007A31FF">
              <w:rPr>
                <w:rStyle w:val="211pt"/>
                <w:rFonts w:eastAsiaTheme="minorEastAsia"/>
              </w:rPr>
              <w:t>Практическая</w:t>
            </w:r>
          </w:p>
          <w:p w:rsidR="006E3D4B" w:rsidRPr="007A31FF" w:rsidRDefault="006E3D4B" w:rsidP="00153E2A">
            <w:pPr>
              <w:spacing w:line="250" w:lineRule="exact"/>
              <w:rPr>
                <w:b/>
              </w:rPr>
            </w:pPr>
            <w:r w:rsidRPr="007A31FF">
              <w:rPr>
                <w:rStyle w:val="211pt"/>
                <w:rFonts w:eastAsiaTheme="minorEastAsia"/>
              </w:rPr>
              <w:t>работа.</w:t>
            </w:r>
          </w:p>
          <w:p w:rsidR="006E3D4B" w:rsidRPr="007A31FF" w:rsidRDefault="006E3D4B" w:rsidP="00153E2A">
            <w:pPr>
              <w:spacing w:line="250" w:lineRule="exact"/>
              <w:rPr>
                <w:b/>
              </w:rPr>
            </w:pPr>
            <w:r w:rsidRPr="007A31FF">
              <w:rPr>
                <w:rStyle w:val="211pt"/>
                <w:rFonts w:eastAsiaTheme="minorEastAsia"/>
              </w:rPr>
              <w:t>Коллективный</w:t>
            </w:r>
          </w:p>
          <w:p w:rsidR="006E3D4B" w:rsidRPr="007A31FF" w:rsidRDefault="006E3D4B" w:rsidP="00153E2A">
            <w:pPr>
              <w:spacing w:line="250" w:lineRule="exact"/>
              <w:rPr>
                <w:b/>
              </w:rPr>
            </w:pPr>
            <w:r w:rsidRPr="007A31FF">
              <w:rPr>
                <w:rStyle w:val="211pt"/>
                <w:rFonts w:eastAsiaTheme="minorEastAsia"/>
              </w:rPr>
              <w:t>анализ.</w:t>
            </w:r>
          </w:p>
          <w:p w:rsidR="006E3D4B" w:rsidRDefault="006E3D4B" w:rsidP="00153E2A">
            <w:r w:rsidRPr="007A31FF">
              <w:rPr>
                <w:rStyle w:val="211pt"/>
                <w:rFonts w:eastAsiaTheme="minorEastAsia"/>
              </w:rPr>
              <w:t>Творческая карта учащегося.</w:t>
            </w:r>
          </w:p>
        </w:tc>
      </w:tr>
      <w:tr w:rsidR="00C02275" w:rsidTr="00153E2A">
        <w:trPr>
          <w:gridAfter w:val="2"/>
          <w:wAfter w:w="43" w:type="dxa"/>
          <w:trHeight w:val="335"/>
        </w:trPr>
        <w:tc>
          <w:tcPr>
            <w:tcW w:w="513" w:type="dxa"/>
          </w:tcPr>
          <w:p w:rsidR="006E3D4B" w:rsidRPr="007F30B0" w:rsidRDefault="006E3D4B" w:rsidP="00153E2A">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023" w:type="dxa"/>
          </w:tcPr>
          <w:p w:rsidR="006E3D4B" w:rsidRPr="007F30B0" w:rsidRDefault="006E3D4B" w:rsidP="00153E2A">
            <w:pPr>
              <w:shd w:val="clear" w:color="auto" w:fill="FFFFFF"/>
              <w:rPr>
                <w:rFonts w:ascii="Times New Roman" w:hAnsi="Times New Roman" w:cs="Times New Roman"/>
              </w:rPr>
            </w:pPr>
            <w:r w:rsidRPr="000D7CE6">
              <w:rPr>
                <w:rFonts w:ascii="Times New Roman" w:hAnsi="Times New Roman" w:cs="Times New Roman"/>
              </w:rPr>
              <w:t xml:space="preserve">Чудесные превращения бумажного листа.  </w:t>
            </w:r>
          </w:p>
        </w:tc>
        <w:tc>
          <w:tcPr>
            <w:tcW w:w="1218"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67"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951"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532" w:type="dxa"/>
            <w:tcBorders>
              <w:bottom w:val="single" w:sz="4" w:space="0" w:color="auto"/>
            </w:tcBorders>
            <w:shd w:val="clear" w:color="auto" w:fill="auto"/>
          </w:tcPr>
          <w:p w:rsidR="006E3D4B" w:rsidRDefault="006E3D4B" w:rsidP="00153E2A">
            <w:pPr>
              <w:spacing w:line="250" w:lineRule="exact"/>
              <w:rPr>
                <w:rStyle w:val="211pt"/>
                <w:rFonts w:eastAsiaTheme="minorEastAsia"/>
                <w:b w:val="0"/>
              </w:rPr>
            </w:pPr>
            <w:r>
              <w:rPr>
                <w:rStyle w:val="211pt"/>
                <w:rFonts w:eastAsiaTheme="minorEastAsia"/>
              </w:rPr>
              <w:t>Наблюдение.</w:t>
            </w:r>
          </w:p>
          <w:p w:rsidR="006E3D4B" w:rsidRPr="007A31FF" w:rsidRDefault="006E3D4B" w:rsidP="00153E2A">
            <w:pPr>
              <w:spacing w:line="250" w:lineRule="exact"/>
              <w:rPr>
                <w:b/>
              </w:rPr>
            </w:pPr>
            <w:r w:rsidRPr="007A31FF">
              <w:rPr>
                <w:rStyle w:val="211pt"/>
                <w:rFonts w:eastAsiaTheme="minorEastAsia"/>
              </w:rPr>
              <w:t>Опрос.</w:t>
            </w:r>
          </w:p>
          <w:p w:rsidR="006E3D4B" w:rsidRPr="007A31FF" w:rsidRDefault="006E3D4B" w:rsidP="00153E2A">
            <w:pPr>
              <w:spacing w:line="250" w:lineRule="exact"/>
              <w:rPr>
                <w:b/>
              </w:rPr>
            </w:pPr>
            <w:r w:rsidRPr="007A31FF">
              <w:rPr>
                <w:rStyle w:val="211pt"/>
                <w:rFonts w:eastAsiaTheme="minorEastAsia"/>
              </w:rPr>
              <w:t>работа.</w:t>
            </w:r>
          </w:p>
          <w:p w:rsidR="006E3D4B" w:rsidRPr="007A31FF" w:rsidRDefault="006E3D4B" w:rsidP="00153E2A">
            <w:pPr>
              <w:spacing w:line="250" w:lineRule="exact"/>
              <w:rPr>
                <w:b/>
              </w:rPr>
            </w:pPr>
            <w:r w:rsidRPr="007A31FF">
              <w:rPr>
                <w:rStyle w:val="211pt"/>
                <w:rFonts w:eastAsiaTheme="minorEastAsia"/>
              </w:rPr>
              <w:t>Коллективный</w:t>
            </w:r>
          </w:p>
          <w:p w:rsidR="006E3D4B" w:rsidRPr="007A31FF" w:rsidRDefault="006E3D4B" w:rsidP="00153E2A">
            <w:pPr>
              <w:spacing w:line="250" w:lineRule="exact"/>
              <w:rPr>
                <w:b/>
              </w:rPr>
            </w:pPr>
            <w:r w:rsidRPr="007A31FF">
              <w:rPr>
                <w:rStyle w:val="211pt"/>
                <w:rFonts w:eastAsiaTheme="minorEastAsia"/>
              </w:rPr>
              <w:t>анализ.</w:t>
            </w:r>
          </w:p>
          <w:p w:rsidR="006E3D4B" w:rsidRDefault="006E3D4B" w:rsidP="00153E2A">
            <w:r w:rsidRPr="007A31FF">
              <w:rPr>
                <w:rStyle w:val="211pt"/>
                <w:rFonts w:eastAsiaTheme="minorEastAsia"/>
              </w:rPr>
              <w:t>Творческая карта учащегося.</w:t>
            </w:r>
          </w:p>
        </w:tc>
      </w:tr>
      <w:tr w:rsidR="00C02275" w:rsidTr="00153E2A">
        <w:trPr>
          <w:gridAfter w:val="2"/>
          <w:wAfter w:w="43" w:type="dxa"/>
          <w:trHeight w:val="1044"/>
        </w:trPr>
        <w:tc>
          <w:tcPr>
            <w:tcW w:w="513" w:type="dxa"/>
          </w:tcPr>
          <w:p w:rsidR="006E3D4B" w:rsidRDefault="006E3D4B" w:rsidP="00153E2A">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4023" w:type="dxa"/>
          </w:tcPr>
          <w:p w:rsidR="006E3D4B" w:rsidRPr="00FE5AA2" w:rsidRDefault="006E3D4B" w:rsidP="00153E2A">
            <w:pPr>
              <w:shd w:val="clear" w:color="auto" w:fill="FFFFFF"/>
              <w:rPr>
                <w:rFonts w:ascii="Times New Roman" w:hAnsi="Times New Roman" w:cs="Times New Roman"/>
                <w:b/>
                <w:sz w:val="28"/>
                <w:szCs w:val="28"/>
              </w:rPr>
            </w:pPr>
            <w:r w:rsidRPr="00AA1A09">
              <w:rPr>
                <w:rFonts w:ascii="Times New Roman" w:hAnsi="Times New Roman" w:cs="Times New Roman"/>
              </w:rPr>
              <w:t>Модуль-основа любого изделия. Подготовка бумаги для модуля. Порядок складывания треугольного модуля оригами.</w:t>
            </w:r>
          </w:p>
        </w:tc>
        <w:tc>
          <w:tcPr>
            <w:tcW w:w="1218"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67"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951"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532" w:type="dxa"/>
            <w:tcBorders>
              <w:bottom w:val="single" w:sz="4" w:space="0" w:color="auto"/>
            </w:tcBorders>
            <w:shd w:val="clear" w:color="auto" w:fill="auto"/>
          </w:tcPr>
          <w:p w:rsidR="006E3D4B" w:rsidRDefault="006E3D4B" w:rsidP="00153E2A">
            <w:pPr>
              <w:spacing w:line="250" w:lineRule="exact"/>
              <w:rPr>
                <w:rStyle w:val="211pt"/>
                <w:rFonts w:eastAsiaTheme="minorEastAsia"/>
                <w:b w:val="0"/>
              </w:rPr>
            </w:pPr>
            <w:r>
              <w:rPr>
                <w:rStyle w:val="211pt"/>
                <w:rFonts w:eastAsiaTheme="minorEastAsia"/>
              </w:rPr>
              <w:t>Наблюдение.</w:t>
            </w:r>
          </w:p>
          <w:p w:rsidR="006E3D4B" w:rsidRPr="007A31FF" w:rsidRDefault="006E3D4B" w:rsidP="00153E2A">
            <w:pPr>
              <w:spacing w:line="250" w:lineRule="exact"/>
              <w:rPr>
                <w:b/>
              </w:rPr>
            </w:pPr>
            <w:r w:rsidRPr="007A31FF">
              <w:rPr>
                <w:rStyle w:val="211pt"/>
                <w:rFonts w:eastAsiaTheme="minorEastAsia"/>
              </w:rPr>
              <w:t>Практическая</w:t>
            </w:r>
          </w:p>
          <w:p w:rsidR="006E3D4B" w:rsidRPr="007A31FF" w:rsidRDefault="006E3D4B" w:rsidP="00153E2A">
            <w:pPr>
              <w:spacing w:line="250" w:lineRule="exact"/>
              <w:rPr>
                <w:b/>
              </w:rPr>
            </w:pPr>
            <w:r w:rsidRPr="007A31FF">
              <w:rPr>
                <w:rStyle w:val="211pt"/>
                <w:rFonts w:eastAsiaTheme="minorEastAsia"/>
              </w:rPr>
              <w:t>работа.</w:t>
            </w:r>
          </w:p>
          <w:p w:rsidR="006E3D4B" w:rsidRPr="007A31FF" w:rsidRDefault="006E3D4B" w:rsidP="00153E2A">
            <w:pPr>
              <w:spacing w:line="250" w:lineRule="exact"/>
              <w:rPr>
                <w:b/>
              </w:rPr>
            </w:pPr>
            <w:r w:rsidRPr="007A31FF">
              <w:rPr>
                <w:rStyle w:val="211pt"/>
                <w:rFonts w:eastAsiaTheme="minorEastAsia"/>
              </w:rPr>
              <w:t>Коллективный</w:t>
            </w:r>
          </w:p>
          <w:p w:rsidR="006E3D4B" w:rsidRPr="007A31FF" w:rsidRDefault="006E3D4B" w:rsidP="00153E2A">
            <w:pPr>
              <w:spacing w:line="250" w:lineRule="exact"/>
              <w:rPr>
                <w:b/>
              </w:rPr>
            </w:pPr>
            <w:r w:rsidRPr="007A31FF">
              <w:rPr>
                <w:rStyle w:val="211pt"/>
                <w:rFonts w:eastAsiaTheme="minorEastAsia"/>
              </w:rPr>
              <w:t>анализ.</w:t>
            </w:r>
          </w:p>
          <w:p w:rsidR="006E3D4B" w:rsidRDefault="006E3D4B" w:rsidP="00153E2A">
            <w:r w:rsidRPr="007A31FF">
              <w:rPr>
                <w:rStyle w:val="211pt"/>
                <w:rFonts w:eastAsiaTheme="minorEastAsia"/>
              </w:rPr>
              <w:t>Творческая карта учащегося.</w:t>
            </w:r>
          </w:p>
        </w:tc>
      </w:tr>
      <w:tr w:rsidR="00C02275" w:rsidTr="00153E2A">
        <w:trPr>
          <w:gridAfter w:val="2"/>
          <w:wAfter w:w="43" w:type="dxa"/>
          <w:trHeight w:val="435"/>
        </w:trPr>
        <w:tc>
          <w:tcPr>
            <w:tcW w:w="513" w:type="dxa"/>
          </w:tcPr>
          <w:p w:rsidR="006E3D4B" w:rsidRPr="00AA1A09" w:rsidRDefault="006E3D4B" w:rsidP="00153E2A">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023" w:type="dxa"/>
          </w:tcPr>
          <w:p w:rsidR="006E3D4B" w:rsidRPr="00AA1A09" w:rsidRDefault="006E3D4B" w:rsidP="00153E2A">
            <w:pPr>
              <w:rPr>
                <w:rFonts w:ascii="Times New Roman" w:hAnsi="Times New Roman" w:cs="Times New Roman"/>
              </w:rPr>
            </w:pPr>
            <w:r w:rsidRPr="00AA1A09">
              <w:rPr>
                <w:rFonts w:ascii="Times New Roman" w:hAnsi="Times New Roman" w:cs="Times New Roman"/>
              </w:rPr>
              <w:t>Способы соединения модулей. Условные обозначения в технике модульного оригами. Чтение схем.</w:t>
            </w:r>
          </w:p>
        </w:tc>
        <w:tc>
          <w:tcPr>
            <w:tcW w:w="1218"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67"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951"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532" w:type="dxa"/>
            <w:tcBorders>
              <w:bottom w:val="single" w:sz="4" w:space="0" w:color="auto"/>
            </w:tcBorders>
            <w:shd w:val="clear" w:color="auto" w:fill="auto"/>
          </w:tcPr>
          <w:p w:rsidR="006E3D4B" w:rsidRDefault="006E3D4B" w:rsidP="00153E2A">
            <w:pPr>
              <w:spacing w:line="250" w:lineRule="exact"/>
              <w:rPr>
                <w:rStyle w:val="211pt"/>
                <w:rFonts w:eastAsiaTheme="minorEastAsia"/>
                <w:b w:val="0"/>
              </w:rPr>
            </w:pPr>
            <w:r>
              <w:rPr>
                <w:rStyle w:val="211pt"/>
                <w:rFonts w:eastAsiaTheme="minorEastAsia"/>
              </w:rPr>
              <w:t>Наблюдение.</w:t>
            </w:r>
          </w:p>
          <w:p w:rsidR="006E3D4B" w:rsidRPr="007A31FF" w:rsidRDefault="006E3D4B" w:rsidP="00153E2A">
            <w:pPr>
              <w:spacing w:line="250" w:lineRule="exact"/>
              <w:rPr>
                <w:b/>
              </w:rPr>
            </w:pPr>
            <w:r w:rsidRPr="007A31FF">
              <w:rPr>
                <w:rStyle w:val="211pt"/>
                <w:rFonts w:eastAsiaTheme="minorEastAsia"/>
              </w:rPr>
              <w:t>Практическая</w:t>
            </w:r>
          </w:p>
          <w:p w:rsidR="006E3D4B" w:rsidRPr="007A31FF" w:rsidRDefault="006E3D4B" w:rsidP="00153E2A">
            <w:pPr>
              <w:spacing w:line="250" w:lineRule="exact"/>
              <w:rPr>
                <w:b/>
              </w:rPr>
            </w:pPr>
            <w:r w:rsidRPr="007A31FF">
              <w:rPr>
                <w:rStyle w:val="211pt"/>
                <w:rFonts w:eastAsiaTheme="minorEastAsia"/>
              </w:rPr>
              <w:t>работа.</w:t>
            </w:r>
          </w:p>
          <w:p w:rsidR="006E3D4B" w:rsidRPr="007A31FF" w:rsidRDefault="006E3D4B" w:rsidP="00153E2A">
            <w:pPr>
              <w:spacing w:line="250" w:lineRule="exact"/>
              <w:rPr>
                <w:b/>
              </w:rPr>
            </w:pPr>
            <w:r w:rsidRPr="007A31FF">
              <w:rPr>
                <w:rStyle w:val="211pt"/>
                <w:rFonts w:eastAsiaTheme="minorEastAsia"/>
              </w:rPr>
              <w:t>Коллективный</w:t>
            </w:r>
          </w:p>
          <w:p w:rsidR="006E3D4B" w:rsidRPr="007A31FF" w:rsidRDefault="006E3D4B" w:rsidP="00153E2A">
            <w:pPr>
              <w:spacing w:line="250" w:lineRule="exact"/>
              <w:rPr>
                <w:b/>
              </w:rPr>
            </w:pPr>
            <w:r w:rsidRPr="007A31FF">
              <w:rPr>
                <w:rStyle w:val="211pt"/>
                <w:rFonts w:eastAsiaTheme="minorEastAsia"/>
              </w:rPr>
              <w:t>анализ.</w:t>
            </w:r>
          </w:p>
          <w:p w:rsidR="006E3D4B" w:rsidRDefault="006E3D4B" w:rsidP="00153E2A">
            <w:r w:rsidRPr="007A31FF">
              <w:rPr>
                <w:rStyle w:val="211pt"/>
                <w:rFonts w:eastAsiaTheme="minorEastAsia"/>
              </w:rPr>
              <w:t>Творческая карта учащегося.</w:t>
            </w:r>
          </w:p>
        </w:tc>
      </w:tr>
      <w:tr w:rsidR="00C02275" w:rsidTr="00153E2A">
        <w:trPr>
          <w:gridAfter w:val="2"/>
          <w:wAfter w:w="43" w:type="dxa"/>
          <w:trHeight w:val="442"/>
        </w:trPr>
        <w:tc>
          <w:tcPr>
            <w:tcW w:w="513" w:type="dxa"/>
          </w:tcPr>
          <w:p w:rsidR="006E3D4B" w:rsidRPr="00AA1A09" w:rsidRDefault="006E3D4B" w:rsidP="00153E2A">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4023" w:type="dxa"/>
          </w:tcPr>
          <w:p w:rsidR="006E3D4B" w:rsidRPr="002557A5" w:rsidRDefault="006E3D4B" w:rsidP="00153E2A">
            <w:pPr>
              <w:shd w:val="clear" w:color="auto" w:fill="FFFFFF"/>
              <w:rPr>
                <w:rFonts w:ascii="Arial" w:eastAsia="Times New Roman" w:hAnsi="Arial" w:cs="Arial"/>
                <w:color w:val="000000" w:themeColor="text1"/>
              </w:rPr>
            </w:pPr>
            <w:r w:rsidRPr="00AA1A09">
              <w:rPr>
                <w:rFonts w:ascii="Times New Roman" w:hAnsi="Times New Roman" w:cs="Arial"/>
              </w:rPr>
              <w:t>Треугольный модуль</w:t>
            </w:r>
            <w:r>
              <w:rPr>
                <w:rFonts w:ascii="Times New Roman" w:hAnsi="Times New Roman" w:cs="Arial"/>
              </w:rPr>
              <w:t>.</w:t>
            </w:r>
            <w:r w:rsidRPr="00AA1A09">
              <w:rPr>
                <w:rFonts w:ascii="Times New Roman" w:hAnsi="Times New Roman" w:cs="Arial"/>
              </w:rPr>
              <w:t xml:space="preserve"> Изготовление изделий на основе треугольного модуля.</w:t>
            </w:r>
            <w:r w:rsidRPr="00AA1A09">
              <w:rPr>
                <w:bCs/>
              </w:rPr>
              <w:t xml:space="preserve"> </w:t>
            </w:r>
          </w:p>
          <w:p w:rsidR="006E3D4B" w:rsidRPr="00AA1A09" w:rsidRDefault="006E3D4B" w:rsidP="00153E2A">
            <w:pPr>
              <w:rPr>
                <w:rFonts w:ascii="Times New Roman" w:eastAsia="Times New Roman" w:hAnsi="Times New Roman" w:cs="Times New Roman"/>
                <w:color w:val="000000"/>
              </w:rPr>
            </w:pPr>
          </w:p>
        </w:tc>
        <w:tc>
          <w:tcPr>
            <w:tcW w:w="1218" w:type="dxa"/>
          </w:tcPr>
          <w:p w:rsidR="006E3D4B" w:rsidRPr="00AA1A09" w:rsidRDefault="006E3D4B" w:rsidP="00153E2A">
            <w:pPr>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t>-</w:t>
            </w:r>
          </w:p>
        </w:tc>
        <w:tc>
          <w:tcPr>
            <w:tcW w:w="1067"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951"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p w:rsidR="006E3D4B" w:rsidRPr="00AA1A09" w:rsidRDefault="006E3D4B" w:rsidP="00153E2A">
            <w:pPr>
              <w:jc w:val="center"/>
              <w:rPr>
                <w:rFonts w:ascii="Times New Roman" w:eastAsia="Times New Roman" w:hAnsi="Times New Roman" w:cs="Times New Roman"/>
                <w:color w:val="000000"/>
              </w:rPr>
            </w:pPr>
          </w:p>
        </w:tc>
        <w:tc>
          <w:tcPr>
            <w:tcW w:w="1532" w:type="dxa"/>
            <w:tcBorders>
              <w:bottom w:val="single" w:sz="4" w:space="0" w:color="auto"/>
            </w:tcBorders>
            <w:shd w:val="clear" w:color="auto" w:fill="auto"/>
          </w:tcPr>
          <w:p w:rsidR="006E3D4B" w:rsidRPr="007A31FF" w:rsidRDefault="006E3D4B" w:rsidP="00153E2A">
            <w:pPr>
              <w:spacing w:line="250" w:lineRule="exact"/>
              <w:rPr>
                <w:b/>
              </w:rPr>
            </w:pPr>
            <w:r w:rsidRPr="007A31FF">
              <w:rPr>
                <w:rStyle w:val="211pt"/>
                <w:rFonts w:eastAsiaTheme="minorEastAsia"/>
              </w:rPr>
              <w:t>Практическая</w:t>
            </w:r>
            <w:r>
              <w:rPr>
                <w:rStyle w:val="211pt"/>
                <w:rFonts w:eastAsiaTheme="minorEastAsia"/>
              </w:rPr>
              <w:t xml:space="preserve"> </w:t>
            </w:r>
          </w:p>
          <w:p w:rsidR="006E3D4B" w:rsidRPr="007A31FF" w:rsidRDefault="006E3D4B" w:rsidP="00153E2A">
            <w:pPr>
              <w:spacing w:line="250" w:lineRule="exact"/>
              <w:rPr>
                <w:b/>
              </w:rPr>
            </w:pPr>
            <w:r w:rsidRPr="007A31FF">
              <w:rPr>
                <w:rStyle w:val="211pt"/>
                <w:rFonts w:eastAsiaTheme="minorEastAsia"/>
              </w:rPr>
              <w:t>работа.</w:t>
            </w:r>
          </w:p>
          <w:p w:rsidR="006E3D4B" w:rsidRPr="007A31FF" w:rsidRDefault="006E3D4B" w:rsidP="00153E2A">
            <w:pPr>
              <w:spacing w:line="250" w:lineRule="exact"/>
              <w:rPr>
                <w:b/>
              </w:rPr>
            </w:pPr>
            <w:r w:rsidRPr="007A31FF">
              <w:rPr>
                <w:rStyle w:val="211pt"/>
                <w:rFonts w:eastAsiaTheme="minorEastAsia"/>
              </w:rPr>
              <w:t>Коллективный</w:t>
            </w:r>
          </w:p>
          <w:p w:rsidR="006E3D4B" w:rsidRPr="007A31FF" w:rsidRDefault="006E3D4B" w:rsidP="00153E2A">
            <w:pPr>
              <w:spacing w:line="250" w:lineRule="exact"/>
              <w:rPr>
                <w:b/>
              </w:rPr>
            </w:pPr>
            <w:r w:rsidRPr="007A31FF">
              <w:rPr>
                <w:rStyle w:val="211pt"/>
                <w:rFonts w:eastAsiaTheme="minorEastAsia"/>
              </w:rPr>
              <w:t>анализ.</w:t>
            </w:r>
          </w:p>
          <w:p w:rsidR="006E3D4B" w:rsidRDefault="006E3D4B" w:rsidP="00153E2A">
            <w:r w:rsidRPr="007A31FF">
              <w:rPr>
                <w:rStyle w:val="211pt"/>
                <w:rFonts w:eastAsiaTheme="minorEastAsia"/>
              </w:rPr>
              <w:t>Творческая карта учащегося.</w:t>
            </w:r>
          </w:p>
        </w:tc>
      </w:tr>
      <w:tr w:rsidR="00C02275" w:rsidTr="00153E2A">
        <w:trPr>
          <w:gridAfter w:val="2"/>
          <w:wAfter w:w="43" w:type="dxa"/>
          <w:trHeight w:val="790"/>
        </w:trPr>
        <w:tc>
          <w:tcPr>
            <w:tcW w:w="513" w:type="dxa"/>
          </w:tcPr>
          <w:p w:rsidR="006E3D4B" w:rsidRPr="00AA1A09" w:rsidRDefault="006E3D4B" w:rsidP="00153E2A">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4023" w:type="dxa"/>
          </w:tcPr>
          <w:p w:rsidR="006E3D4B" w:rsidRPr="00AA1A09" w:rsidRDefault="006E3D4B" w:rsidP="00153E2A">
            <w:pPr>
              <w:rPr>
                <w:rFonts w:ascii="Times New Roman" w:eastAsia="Times New Roman" w:hAnsi="Times New Roman" w:cs="Times New Roman"/>
                <w:bCs/>
              </w:rPr>
            </w:pPr>
            <w:r>
              <w:rPr>
                <w:rFonts w:ascii="Times New Roman" w:hAnsi="Times New Roman" w:cs="Times New Roman"/>
              </w:rPr>
              <w:t xml:space="preserve">Объемные </w:t>
            </w:r>
            <w:r w:rsidRPr="00AA1A09">
              <w:rPr>
                <w:rFonts w:ascii="Times New Roman" w:hAnsi="Times New Roman" w:cs="Times New Roman"/>
              </w:rPr>
              <w:t>фигур</w:t>
            </w:r>
            <w:r>
              <w:rPr>
                <w:rFonts w:ascii="Times New Roman" w:hAnsi="Times New Roman" w:cs="Times New Roman"/>
              </w:rPr>
              <w:t>ы</w:t>
            </w:r>
            <w:r w:rsidRPr="00AA1A09">
              <w:rPr>
                <w:rFonts w:ascii="Times New Roman" w:hAnsi="Times New Roman" w:cs="Times New Roman"/>
              </w:rPr>
              <w:t xml:space="preserve"> в технике модульного оригами.</w:t>
            </w:r>
          </w:p>
        </w:tc>
        <w:tc>
          <w:tcPr>
            <w:tcW w:w="1218"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67"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951"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532" w:type="dxa"/>
            <w:tcBorders>
              <w:bottom w:val="single" w:sz="4" w:space="0" w:color="auto"/>
            </w:tcBorders>
            <w:shd w:val="clear" w:color="auto" w:fill="auto"/>
          </w:tcPr>
          <w:p w:rsidR="006E3D4B" w:rsidRPr="007A31FF" w:rsidRDefault="006E3D4B" w:rsidP="00153E2A">
            <w:pPr>
              <w:spacing w:line="250" w:lineRule="exact"/>
              <w:rPr>
                <w:b/>
              </w:rPr>
            </w:pPr>
            <w:r w:rsidRPr="007A31FF">
              <w:rPr>
                <w:rStyle w:val="211pt"/>
                <w:rFonts w:eastAsiaTheme="minorEastAsia"/>
              </w:rPr>
              <w:t>Практическая</w:t>
            </w:r>
            <w:r>
              <w:rPr>
                <w:rStyle w:val="211pt"/>
                <w:rFonts w:eastAsiaTheme="minorEastAsia"/>
              </w:rPr>
              <w:t xml:space="preserve"> </w:t>
            </w:r>
          </w:p>
          <w:p w:rsidR="006E3D4B" w:rsidRPr="007A31FF" w:rsidRDefault="006E3D4B" w:rsidP="00153E2A">
            <w:pPr>
              <w:spacing w:line="250" w:lineRule="exact"/>
              <w:rPr>
                <w:b/>
              </w:rPr>
            </w:pPr>
            <w:r w:rsidRPr="007A31FF">
              <w:rPr>
                <w:rStyle w:val="211pt"/>
                <w:rFonts w:eastAsiaTheme="minorEastAsia"/>
              </w:rPr>
              <w:t>работа.</w:t>
            </w:r>
          </w:p>
          <w:p w:rsidR="006E3D4B" w:rsidRPr="007A31FF" w:rsidRDefault="006E3D4B" w:rsidP="00153E2A">
            <w:pPr>
              <w:spacing w:line="250" w:lineRule="exact"/>
              <w:rPr>
                <w:b/>
              </w:rPr>
            </w:pPr>
            <w:r w:rsidRPr="007A31FF">
              <w:rPr>
                <w:rStyle w:val="211pt"/>
                <w:rFonts w:eastAsiaTheme="minorEastAsia"/>
              </w:rPr>
              <w:t>Коллективный</w:t>
            </w:r>
          </w:p>
          <w:p w:rsidR="006E3D4B" w:rsidRPr="007A31FF" w:rsidRDefault="006E3D4B" w:rsidP="00153E2A">
            <w:pPr>
              <w:spacing w:line="250" w:lineRule="exact"/>
              <w:rPr>
                <w:b/>
              </w:rPr>
            </w:pPr>
            <w:r w:rsidRPr="007A31FF">
              <w:rPr>
                <w:rStyle w:val="211pt"/>
                <w:rFonts w:eastAsiaTheme="minorEastAsia"/>
              </w:rPr>
              <w:t>анализ.</w:t>
            </w:r>
          </w:p>
          <w:p w:rsidR="006E3D4B" w:rsidRDefault="006E3D4B" w:rsidP="00153E2A">
            <w:pPr>
              <w:rPr>
                <w:rStyle w:val="211pt"/>
                <w:rFonts w:eastAsiaTheme="minorEastAsia"/>
                <w:b w:val="0"/>
              </w:rPr>
            </w:pPr>
            <w:r w:rsidRPr="007A31FF">
              <w:rPr>
                <w:rStyle w:val="211pt"/>
                <w:rFonts w:eastAsiaTheme="minorEastAsia"/>
              </w:rPr>
              <w:lastRenderedPageBreak/>
              <w:t>Творческая карта учащегося.</w:t>
            </w:r>
          </w:p>
          <w:p w:rsidR="006E3D4B" w:rsidRPr="001370B7" w:rsidRDefault="006E3D4B" w:rsidP="00153E2A">
            <w:pPr>
              <w:rPr>
                <w:b/>
              </w:rPr>
            </w:pPr>
            <w:r w:rsidRPr="001370B7">
              <w:rPr>
                <w:rStyle w:val="211pt"/>
                <w:rFonts w:eastAsiaTheme="minorEastAsia"/>
              </w:rPr>
              <w:t>Тестирование</w:t>
            </w:r>
          </w:p>
        </w:tc>
      </w:tr>
      <w:tr w:rsidR="00C02275" w:rsidTr="00153E2A">
        <w:trPr>
          <w:gridAfter w:val="2"/>
          <w:wAfter w:w="43" w:type="dxa"/>
          <w:trHeight w:val="657"/>
        </w:trPr>
        <w:tc>
          <w:tcPr>
            <w:tcW w:w="513" w:type="dxa"/>
          </w:tcPr>
          <w:p w:rsidR="006E3D4B" w:rsidRPr="00AA1A09" w:rsidRDefault="006E3D4B" w:rsidP="00153E2A">
            <w:pPr>
              <w:spacing w:line="360" w:lineRule="auto"/>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lastRenderedPageBreak/>
              <w:t>1</w:t>
            </w:r>
            <w:r>
              <w:rPr>
                <w:rFonts w:ascii="Times New Roman" w:eastAsia="Times New Roman" w:hAnsi="Times New Roman" w:cs="Times New Roman"/>
                <w:color w:val="000000"/>
              </w:rPr>
              <w:t>4</w:t>
            </w:r>
          </w:p>
        </w:tc>
        <w:tc>
          <w:tcPr>
            <w:tcW w:w="4023" w:type="dxa"/>
          </w:tcPr>
          <w:p w:rsidR="006E3D4B" w:rsidRPr="00AA1A09" w:rsidRDefault="006E3D4B" w:rsidP="00153E2A">
            <w:pPr>
              <w:rPr>
                <w:rFonts w:ascii="Times New Roman" w:eastAsia="Times New Roman" w:hAnsi="Times New Roman" w:cs="Times New Roman"/>
                <w:bCs/>
              </w:rPr>
            </w:pPr>
            <w:r w:rsidRPr="00AA1A09">
              <w:rPr>
                <w:rFonts w:ascii="Times New Roman" w:hAnsi="Times New Roman" w:cs="Times New Roman"/>
              </w:rPr>
              <w:t>Шары «Кусудамы»- разновидность модульного оригами.</w:t>
            </w:r>
          </w:p>
        </w:tc>
        <w:tc>
          <w:tcPr>
            <w:tcW w:w="1218"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67"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90785A">
              <w:rPr>
                <w:rFonts w:ascii="Times New Roman" w:eastAsia="Times New Roman" w:hAnsi="Times New Roman" w:cs="Times New Roman"/>
                <w:color w:val="000000"/>
              </w:rPr>
              <w:t>5</w:t>
            </w:r>
          </w:p>
        </w:tc>
        <w:tc>
          <w:tcPr>
            <w:tcW w:w="951"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532" w:type="dxa"/>
            <w:tcBorders>
              <w:bottom w:val="single" w:sz="4" w:space="0" w:color="auto"/>
            </w:tcBorders>
            <w:shd w:val="clear" w:color="auto" w:fill="auto"/>
          </w:tcPr>
          <w:p w:rsidR="006E3D4B" w:rsidRPr="007A31FF" w:rsidRDefault="006E3D4B" w:rsidP="00153E2A">
            <w:pPr>
              <w:spacing w:line="250" w:lineRule="exact"/>
              <w:rPr>
                <w:b/>
              </w:rPr>
            </w:pPr>
            <w:r w:rsidRPr="007A31FF">
              <w:rPr>
                <w:rStyle w:val="211pt"/>
                <w:rFonts w:eastAsiaTheme="minorEastAsia"/>
              </w:rPr>
              <w:t>Практическая</w:t>
            </w:r>
            <w:r>
              <w:rPr>
                <w:rStyle w:val="211pt"/>
                <w:rFonts w:eastAsiaTheme="minorEastAsia"/>
              </w:rPr>
              <w:t xml:space="preserve"> </w:t>
            </w:r>
          </w:p>
          <w:p w:rsidR="006E3D4B" w:rsidRPr="007A31FF" w:rsidRDefault="006E3D4B" w:rsidP="00153E2A">
            <w:pPr>
              <w:spacing w:line="250" w:lineRule="exact"/>
              <w:rPr>
                <w:b/>
              </w:rPr>
            </w:pPr>
            <w:r w:rsidRPr="007A31FF">
              <w:rPr>
                <w:rStyle w:val="211pt"/>
                <w:rFonts w:eastAsiaTheme="minorEastAsia"/>
              </w:rPr>
              <w:t>работа.</w:t>
            </w:r>
          </w:p>
          <w:p w:rsidR="006E3D4B" w:rsidRPr="007A31FF" w:rsidRDefault="006E3D4B" w:rsidP="00153E2A">
            <w:pPr>
              <w:spacing w:line="250" w:lineRule="exact"/>
              <w:rPr>
                <w:b/>
              </w:rPr>
            </w:pPr>
            <w:r w:rsidRPr="007A31FF">
              <w:rPr>
                <w:rStyle w:val="211pt"/>
                <w:rFonts w:eastAsiaTheme="minorEastAsia"/>
              </w:rPr>
              <w:t>Коллективный</w:t>
            </w:r>
          </w:p>
          <w:p w:rsidR="006E3D4B" w:rsidRPr="007A31FF" w:rsidRDefault="006E3D4B" w:rsidP="00153E2A">
            <w:pPr>
              <w:spacing w:line="250" w:lineRule="exact"/>
              <w:rPr>
                <w:b/>
              </w:rPr>
            </w:pPr>
            <w:r w:rsidRPr="007A31FF">
              <w:rPr>
                <w:rStyle w:val="211pt"/>
                <w:rFonts w:eastAsiaTheme="minorEastAsia"/>
              </w:rPr>
              <w:t>анализ.</w:t>
            </w:r>
          </w:p>
          <w:p w:rsidR="006E3D4B" w:rsidRDefault="006E3D4B" w:rsidP="00153E2A">
            <w:r w:rsidRPr="007A31FF">
              <w:rPr>
                <w:rStyle w:val="211pt"/>
                <w:rFonts w:eastAsiaTheme="minorEastAsia"/>
              </w:rPr>
              <w:t>Творческая карта учащегося.</w:t>
            </w:r>
          </w:p>
        </w:tc>
      </w:tr>
      <w:tr w:rsidR="00C02275" w:rsidTr="00153E2A">
        <w:trPr>
          <w:gridAfter w:val="2"/>
          <w:wAfter w:w="43" w:type="dxa"/>
          <w:trHeight w:val="555"/>
        </w:trPr>
        <w:tc>
          <w:tcPr>
            <w:tcW w:w="513" w:type="dxa"/>
          </w:tcPr>
          <w:p w:rsidR="006E3D4B" w:rsidRPr="00AA1A09" w:rsidRDefault="006E3D4B" w:rsidP="00153E2A">
            <w:pPr>
              <w:spacing w:line="360" w:lineRule="auto"/>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t>1</w:t>
            </w:r>
            <w:r>
              <w:rPr>
                <w:rFonts w:ascii="Times New Roman" w:eastAsia="Times New Roman" w:hAnsi="Times New Roman" w:cs="Times New Roman"/>
                <w:color w:val="000000"/>
              </w:rPr>
              <w:t>5</w:t>
            </w:r>
          </w:p>
        </w:tc>
        <w:tc>
          <w:tcPr>
            <w:tcW w:w="4023" w:type="dxa"/>
          </w:tcPr>
          <w:p w:rsidR="006E3D4B" w:rsidRPr="00B27213" w:rsidRDefault="006E3D4B" w:rsidP="00153E2A">
            <w:pPr>
              <w:rPr>
                <w:rFonts w:ascii="Times New Roman" w:eastAsia="Times New Roman" w:hAnsi="Times New Roman" w:cs="Times New Roman"/>
                <w:color w:val="000000"/>
              </w:rPr>
            </w:pPr>
            <w:r w:rsidRPr="00B27213">
              <w:rPr>
                <w:rFonts w:ascii="Times New Roman" w:hAnsi="Times New Roman" w:cs="Times New Roman"/>
                <w:color w:val="000000" w:themeColor="text1"/>
                <w:shd w:val="clear" w:color="auto" w:fill="FFFFFF"/>
              </w:rPr>
              <w:t xml:space="preserve">Объемные геометрические фигуры оригами.  </w:t>
            </w:r>
          </w:p>
        </w:tc>
        <w:tc>
          <w:tcPr>
            <w:tcW w:w="1218"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67"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951" w:type="dxa"/>
          </w:tcPr>
          <w:p w:rsidR="006E3D4B" w:rsidRPr="00AA1A09"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532" w:type="dxa"/>
            <w:tcBorders>
              <w:bottom w:val="single" w:sz="4" w:space="0" w:color="auto"/>
            </w:tcBorders>
            <w:shd w:val="clear" w:color="auto" w:fill="auto"/>
          </w:tcPr>
          <w:p w:rsidR="006E3D4B" w:rsidRPr="007A31FF" w:rsidRDefault="006E3D4B" w:rsidP="00153E2A">
            <w:pPr>
              <w:spacing w:line="250" w:lineRule="exact"/>
              <w:rPr>
                <w:b/>
              </w:rPr>
            </w:pPr>
            <w:r w:rsidRPr="007A31FF">
              <w:rPr>
                <w:rStyle w:val="211pt"/>
                <w:rFonts w:eastAsiaTheme="minorEastAsia"/>
              </w:rPr>
              <w:t>Практическая</w:t>
            </w:r>
            <w:r>
              <w:rPr>
                <w:rStyle w:val="211pt"/>
                <w:rFonts w:eastAsiaTheme="minorEastAsia"/>
              </w:rPr>
              <w:t xml:space="preserve"> </w:t>
            </w:r>
          </w:p>
          <w:p w:rsidR="006E3D4B" w:rsidRPr="007A31FF" w:rsidRDefault="006E3D4B" w:rsidP="00153E2A">
            <w:pPr>
              <w:spacing w:line="250" w:lineRule="exact"/>
              <w:rPr>
                <w:b/>
              </w:rPr>
            </w:pPr>
            <w:r w:rsidRPr="007A31FF">
              <w:rPr>
                <w:rStyle w:val="211pt"/>
                <w:rFonts w:eastAsiaTheme="minorEastAsia"/>
              </w:rPr>
              <w:t>работа.</w:t>
            </w:r>
          </w:p>
          <w:p w:rsidR="006E3D4B" w:rsidRPr="007A31FF" w:rsidRDefault="006E3D4B" w:rsidP="00153E2A">
            <w:pPr>
              <w:spacing w:line="250" w:lineRule="exact"/>
              <w:rPr>
                <w:b/>
              </w:rPr>
            </w:pPr>
            <w:r w:rsidRPr="007A31FF">
              <w:rPr>
                <w:rStyle w:val="211pt"/>
                <w:rFonts w:eastAsiaTheme="minorEastAsia"/>
              </w:rPr>
              <w:t>Коллективный</w:t>
            </w:r>
          </w:p>
          <w:p w:rsidR="006E3D4B" w:rsidRPr="007A31FF" w:rsidRDefault="006E3D4B" w:rsidP="00153E2A">
            <w:pPr>
              <w:spacing w:line="250" w:lineRule="exact"/>
              <w:rPr>
                <w:b/>
              </w:rPr>
            </w:pPr>
            <w:r w:rsidRPr="007A31FF">
              <w:rPr>
                <w:rStyle w:val="211pt"/>
                <w:rFonts w:eastAsiaTheme="minorEastAsia"/>
              </w:rPr>
              <w:t>анализ.</w:t>
            </w:r>
          </w:p>
          <w:p w:rsidR="006E3D4B" w:rsidRDefault="006E3D4B" w:rsidP="00153E2A">
            <w:r w:rsidRPr="007A31FF">
              <w:rPr>
                <w:rStyle w:val="211pt"/>
                <w:rFonts w:eastAsiaTheme="minorEastAsia"/>
              </w:rPr>
              <w:t>Творческая карта учащегося.</w:t>
            </w:r>
          </w:p>
        </w:tc>
      </w:tr>
      <w:tr w:rsidR="00C02275" w:rsidTr="00153E2A">
        <w:trPr>
          <w:gridAfter w:val="2"/>
          <w:wAfter w:w="43" w:type="dxa"/>
          <w:trHeight w:val="450"/>
        </w:trPr>
        <w:tc>
          <w:tcPr>
            <w:tcW w:w="513" w:type="dxa"/>
          </w:tcPr>
          <w:p w:rsidR="006E3D4B" w:rsidRPr="00AA1A09" w:rsidRDefault="006E3D4B" w:rsidP="00153E2A">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4023" w:type="dxa"/>
          </w:tcPr>
          <w:p w:rsidR="006E3D4B" w:rsidRDefault="006E3D4B" w:rsidP="00153E2A">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Подвижные спирали как разновидность многоликого оригами.</w:t>
            </w:r>
          </w:p>
          <w:p w:rsidR="006E3D4B" w:rsidRPr="00B27213" w:rsidRDefault="006E3D4B" w:rsidP="00153E2A">
            <w:pPr>
              <w:rPr>
                <w:rFonts w:ascii="Times New Roman" w:hAnsi="Times New Roman" w:cs="Times New Roman"/>
                <w:color w:val="000000" w:themeColor="text1"/>
                <w:shd w:val="clear" w:color="auto" w:fill="FFFFFF"/>
              </w:rPr>
            </w:pPr>
          </w:p>
        </w:tc>
        <w:tc>
          <w:tcPr>
            <w:tcW w:w="1218"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67"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951"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532" w:type="dxa"/>
            <w:tcBorders>
              <w:bottom w:val="nil"/>
            </w:tcBorders>
            <w:shd w:val="clear" w:color="auto" w:fill="auto"/>
          </w:tcPr>
          <w:p w:rsidR="006E3D4B" w:rsidRPr="007A31FF" w:rsidRDefault="006E3D4B" w:rsidP="00153E2A">
            <w:pPr>
              <w:spacing w:line="250" w:lineRule="exact"/>
              <w:rPr>
                <w:b/>
              </w:rPr>
            </w:pPr>
            <w:r w:rsidRPr="007A31FF">
              <w:rPr>
                <w:rStyle w:val="211pt"/>
                <w:rFonts w:eastAsiaTheme="minorEastAsia"/>
              </w:rPr>
              <w:t>Практическая</w:t>
            </w:r>
            <w:r>
              <w:rPr>
                <w:rStyle w:val="211pt"/>
                <w:rFonts w:eastAsiaTheme="minorEastAsia"/>
              </w:rPr>
              <w:t xml:space="preserve"> </w:t>
            </w:r>
          </w:p>
          <w:p w:rsidR="006E3D4B" w:rsidRPr="007A31FF" w:rsidRDefault="006E3D4B" w:rsidP="00153E2A">
            <w:pPr>
              <w:spacing w:line="250" w:lineRule="exact"/>
              <w:rPr>
                <w:b/>
              </w:rPr>
            </w:pPr>
            <w:r w:rsidRPr="007A31FF">
              <w:rPr>
                <w:rStyle w:val="211pt"/>
                <w:rFonts w:eastAsiaTheme="minorEastAsia"/>
              </w:rPr>
              <w:t>работа.</w:t>
            </w:r>
          </w:p>
          <w:p w:rsidR="006E3D4B" w:rsidRPr="007A31FF" w:rsidRDefault="006E3D4B" w:rsidP="00153E2A">
            <w:pPr>
              <w:spacing w:line="250" w:lineRule="exact"/>
              <w:rPr>
                <w:b/>
              </w:rPr>
            </w:pPr>
            <w:r w:rsidRPr="007A31FF">
              <w:rPr>
                <w:rStyle w:val="211pt"/>
                <w:rFonts w:eastAsiaTheme="minorEastAsia"/>
              </w:rPr>
              <w:t>Коллективный</w:t>
            </w:r>
          </w:p>
          <w:p w:rsidR="006E3D4B" w:rsidRPr="007A31FF" w:rsidRDefault="006E3D4B" w:rsidP="00153E2A">
            <w:pPr>
              <w:spacing w:line="250" w:lineRule="exact"/>
              <w:rPr>
                <w:b/>
              </w:rPr>
            </w:pPr>
            <w:r w:rsidRPr="007A31FF">
              <w:rPr>
                <w:rStyle w:val="211pt"/>
                <w:rFonts w:eastAsiaTheme="minorEastAsia"/>
              </w:rPr>
              <w:t>анализ.</w:t>
            </w:r>
          </w:p>
          <w:p w:rsidR="006E3D4B" w:rsidRDefault="006E3D4B" w:rsidP="00153E2A">
            <w:r w:rsidRPr="007A31FF">
              <w:rPr>
                <w:rStyle w:val="211pt"/>
                <w:rFonts w:eastAsiaTheme="minorEastAsia"/>
              </w:rPr>
              <w:t>Творческая карта учащегося.</w:t>
            </w:r>
          </w:p>
        </w:tc>
      </w:tr>
      <w:tr w:rsidR="00C02275" w:rsidTr="00153E2A">
        <w:trPr>
          <w:gridAfter w:val="1"/>
          <w:wAfter w:w="30" w:type="dxa"/>
          <w:trHeight w:val="1320"/>
        </w:trPr>
        <w:tc>
          <w:tcPr>
            <w:tcW w:w="513" w:type="dxa"/>
          </w:tcPr>
          <w:p w:rsidR="006E3D4B" w:rsidRDefault="006E3D4B" w:rsidP="00153E2A">
            <w:pPr>
              <w:spacing w:line="360" w:lineRule="auto"/>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t>1</w:t>
            </w:r>
            <w:r>
              <w:rPr>
                <w:rFonts w:ascii="Times New Roman" w:eastAsia="Times New Roman" w:hAnsi="Times New Roman" w:cs="Times New Roman"/>
                <w:color w:val="000000"/>
              </w:rPr>
              <w:t>7</w:t>
            </w:r>
          </w:p>
          <w:p w:rsidR="006E3D4B" w:rsidRDefault="006E3D4B" w:rsidP="00153E2A">
            <w:pPr>
              <w:spacing w:line="360" w:lineRule="auto"/>
              <w:jc w:val="center"/>
              <w:rPr>
                <w:rFonts w:ascii="Times New Roman" w:eastAsia="Times New Roman" w:hAnsi="Times New Roman" w:cs="Times New Roman"/>
                <w:color w:val="000000"/>
              </w:rPr>
            </w:pPr>
          </w:p>
          <w:p w:rsidR="006E3D4B" w:rsidRPr="00AA1A09" w:rsidRDefault="006E3D4B" w:rsidP="00153E2A">
            <w:pPr>
              <w:spacing w:line="360" w:lineRule="auto"/>
              <w:jc w:val="center"/>
              <w:rPr>
                <w:rFonts w:ascii="Times New Roman" w:eastAsia="Times New Roman" w:hAnsi="Times New Roman" w:cs="Times New Roman"/>
                <w:color w:val="000000"/>
              </w:rPr>
            </w:pPr>
          </w:p>
        </w:tc>
        <w:tc>
          <w:tcPr>
            <w:tcW w:w="4023" w:type="dxa"/>
          </w:tcPr>
          <w:p w:rsidR="006E3D4B" w:rsidRPr="001731DA" w:rsidRDefault="006B240F" w:rsidP="00153E2A">
            <w:pPr>
              <w:shd w:val="clear" w:color="auto" w:fill="FFFFFF"/>
              <w:rPr>
                <w:rFonts w:ascii="Times New Roman" w:hAnsi="Times New Roman" w:cs="Times New Roman"/>
                <w:color w:val="000000" w:themeColor="text1"/>
                <w:shd w:val="clear" w:color="auto" w:fill="FFFFFF"/>
              </w:rPr>
            </w:pPr>
            <w:proofErr w:type="spellStart"/>
            <w:r>
              <w:rPr>
                <w:rFonts w:ascii="Times New Roman" w:hAnsi="Times New Roman" w:cs="Times New Roman"/>
                <w:color w:val="000000" w:themeColor="text1"/>
                <w:shd w:val="clear" w:color="auto" w:fill="FFFFFF"/>
              </w:rPr>
              <w:t>Паперкрафт</w:t>
            </w:r>
            <w:proofErr w:type="spellEnd"/>
            <w:r>
              <w:rPr>
                <w:rFonts w:ascii="Times New Roman" w:hAnsi="Times New Roman" w:cs="Times New Roman"/>
                <w:color w:val="000000" w:themeColor="text1"/>
                <w:shd w:val="clear" w:color="auto" w:fill="FFFFFF"/>
              </w:rPr>
              <w:t xml:space="preserve">. </w:t>
            </w:r>
            <w:r w:rsidR="006E3D4B" w:rsidRPr="001731DA">
              <w:rPr>
                <w:rFonts w:ascii="Times New Roman" w:hAnsi="Times New Roman" w:cs="Times New Roman"/>
                <w:color w:val="000000" w:themeColor="text1"/>
                <w:shd w:val="clear" w:color="auto" w:fill="FFFFFF"/>
              </w:rPr>
              <w:t>Беседа о возникновении, распространении и значении данного вида оригами. Просмотр моделей сделанны</w:t>
            </w:r>
            <w:r>
              <w:rPr>
                <w:rFonts w:ascii="Times New Roman" w:hAnsi="Times New Roman" w:cs="Times New Roman"/>
                <w:color w:val="000000" w:themeColor="text1"/>
                <w:shd w:val="clear" w:color="auto" w:fill="FFFFFF"/>
              </w:rPr>
              <w:t xml:space="preserve">х в технике </w:t>
            </w:r>
            <w:proofErr w:type="spellStart"/>
            <w:r>
              <w:rPr>
                <w:rFonts w:ascii="Times New Roman" w:hAnsi="Times New Roman" w:cs="Times New Roman"/>
                <w:color w:val="000000" w:themeColor="text1"/>
                <w:shd w:val="clear" w:color="auto" w:fill="FFFFFF"/>
              </w:rPr>
              <w:t>паперкрафт</w:t>
            </w:r>
            <w:proofErr w:type="spellEnd"/>
            <w:r w:rsidR="006E3D4B" w:rsidRPr="001731DA">
              <w:rPr>
                <w:rFonts w:ascii="Times New Roman" w:hAnsi="Times New Roman" w:cs="Times New Roman"/>
                <w:color w:val="000000" w:themeColor="text1"/>
                <w:shd w:val="clear" w:color="auto" w:fill="FFFFFF"/>
              </w:rPr>
              <w:t>.</w:t>
            </w:r>
          </w:p>
        </w:tc>
        <w:tc>
          <w:tcPr>
            <w:tcW w:w="1218"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rsidR="006E3D4B" w:rsidRDefault="006E3D4B" w:rsidP="00153E2A">
            <w:pPr>
              <w:jc w:val="center"/>
              <w:rPr>
                <w:rFonts w:ascii="Times New Roman" w:eastAsia="Times New Roman" w:hAnsi="Times New Roman" w:cs="Times New Roman"/>
                <w:color w:val="000000"/>
              </w:rPr>
            </w:pPr>
          </w:p>
          <w:p w:rsidR="006E3D4B" w:rsidRDefault="006E3D4B" w:rsidP="00153E2A">
            <w:pPr>
              <w:jc w:val="center"/>
              <w:rPr>
                <w:rFonts w:ascii="Times New Roman" w:eastAsia="Times New Roman" w:hAnsi="Times New Roman" w:cs="Times New Roman"/>
                <w:color w:val="000000"/>
              </w:rPr>
            </w:pPr>
          </w:p>
          <w:p w:rsidR="006E3D4B" w:rsidRPr="00AA1A09" w:rsidRDefault="006E3D4B" w:rsidP="00153E2A">
            <w:pPr>
              <w:jc w:val="center"/>
              <w:rPr>
                <w:rFonts w:ascii="Times New Roman" w:eastAsia="Times New Roman" w:hAnsi="Times New Roman" w:cs="Times New Roman"/>
                <w:color w:val="000000"/>
              </w:rPr>
            </w:pPr>
          </w:p>
        </w:tc>
        <w:tc>
          <w:tcPr>
            <w:tcW w:w="1067"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p w:rsidR="006E3D4B" w:rsidRDefault="006E3D4B" w:rsidP="00153E2A">
            <w:pPr>
              <w:jc w:val="center"/>
              <w:rPr>
                <w:rFonts w:ascii="Times New Roman" w:eastAsia="Times New Roman" w:hAnsi="Times New Roman" w:cs="Times New Roman"/>
                <w:color w:val="000000"/>
              </w:rPr>
            </w:pPr>
          </w:p>
          <w:p w:rsidR="006E3D4B" w:rsidRDefault="006E3D4B" w:rsidP="00153E2A">
            <w:pPr>
              <w:jc w:val="center"/>
              <w:rPr>
                <w:rFonts w:ascii="Times New Roman" w:eastAsia="Times New Roman" w:hAnsi="Times New Roman" w:cs="Times New Roman"/>
                <w:color w:val="000000"/>
              </w:rPr>
            </w:pPr>
          </w:p>
          <w:p w:rsidR="006E3D4B" w:rsidRPr="00AA1A09" w:rsidRDefault="006E3D4B" w:rsidP="00153E2A">
            <w:pPr>
              <w:jc w:val="center"/>
              <w:rPr>
                <w:rFonts w:ascii="Times New Roman" w:eastAsia="Times New Roman" w:hAnsi="Times New Roman" w:cs="Times New Roman"/>
                <w:color w:val="000000"/>
              </w:rPr>
            </w:pPr>
          </w:p>
        </w:tc>
        <w:tc>
          <w:tcPr>
            <w:tcW w:w="951"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p w:rsidR="006E3D4B" w:rsidRDefault="006E3D4B" w:rsidP="00153E2A">
            <w:pPr>
              <w:jc w:val="center"/>
              <w:rPr>
                <w:rFonts w:ascii="Times New Roman" w:eastAsia="Times New Roman" w:hAnsi="Times New Roman" w:cs="Times New Roman"/>
                <w:color w:val="000000"/>
              </w:rPr>
            </w:pPr>
          </w:p>
          <w:p w:rsidR="006E3D4B" w:rsidRDefault="006E3D4B" w:rsidP="00153E2A">
            <w:pPr>
              <w:jc w:val="center"/>
              <w:rPr>
                <w:rFonts w:ascii="Times New Roman" w:eastAsia="Times New Roman" w:hAnsi="Times New Roman" w:cs="Times New Roman"/>
                <w:color w:val="000000"/>
              </w:rPr>
            </w:pPr>
          </w:p>
          <w:p w:rsidR="006E3D4B" w:rsidRPr="00AA1A09" w:rsidRDefault="006E3D4B" w:rsidP="00153E2A">
            <w:pPr>
              <w:jc w:val="center"/>
              <w:rPr>
                <w:rFonts w:ascii="Times New Roman" w:eastAsia="Times New Roman" w:hAnsi="Times New Roman" w:cs="Times New Roman"/>
                <w:color w:val="000000"/>
              </w:rPr>
            </w:pPr>
          </w:p>
          <w:p w:rsidR="006E3D4B" w:rsidRPr="00AA1A09" w:rsidRDefault="006E3D4B" w:rsidP="00153E2A">
            <w:pPr>
              <w:jc w:val="center"/>
              <w:rPr>
                <w:rFonts w:ascii="Times New Roman" w:eastAsia="Times New Roman" w:hAnsi="Times New Roman" w:cs="Times New Roman"/>
                <w:color w:val="000000"/>
              </w:rPr>
            </w:pPr>
          </w:p>
        </w:tc>
        <w:tc>
          <w:tcPr>
            <w:tcW w:w="1545" w:type="dxa"/>
            <w:gridSpan w:val="2"/>
            <w:shd w:val="clear" w:color="auto" w:fill="auto"/>
          </w:tcPr>
          <w:p w:rsidR="006E3D4B" w:rsidRPr="007A31FF" w:rsidRDefault="006E3D4B" w:rsidP="00153E2A">
            <w:pPr>
              <w:spacing w:line="250" w:lineRule="exact"/>
              <w:rPr>
                <w:b/>
              </w:rPr>
            </w:pPr>
            <w:r w:rsidRPr="007A31FF">
              <w:rPr>
                <w:rStyle w:val="211pt"/>
                <w:rFonts w:eastAsiaTheme="minorEastAsia"/>
              </w:rPr>
              <w:t>Практическая</w:t>
            </w:r>
            <w:r>
              <w:rPr>
                <w:rStyle w:val="211pt"/>
                <w:rFonts w:eastAsiaTheme="minorEastAsia"/>
              </w:rPr>
              <w:t xml:space="preserve"> </w:t>
            </w:r>
          </w:p>
          <w:p w:rsidR="006E3D4B" w:rsidRDefault="006E3D4B" w:rsidP="00153E2A">
            <w:pPr>
              <w:spacing w:line="250" w:lineRule="exact"/>
              <w:rPr>
                <w:rStyle w:val="211pt"/>
                <w:rFonts w:eastAsiaTheme="minorEastAsia"/>
                <w:b w:val="0"/>
              </w:rPr>
            </w:pPr>
            <w:r w:rsidRPr="007A31FF">
              <w:rPr>
                <w:rStyle w:val="211pt"/>
                <w:rFonts w:eastAsiaTheme="minorEastAsia"/>
              </w:rPr>
              <w:t>работа.</w:t>
            </w:r>
          </w:p>
          <w:p w:rsidR="006E3D4B" w:rsidRPr="007A31FF" w:rsidRDefault="006E3D4B" w:rsidP="00153E2A">
            <w:pPr>
              <w:spacing w:line="250" w:lineRule="exact"/>
              <w:rPr>
                <w:b/>
              </w:rPr>
            </w:pPr>
            <w:r>
              <w:rPr>
                <w:rStyle w:val="211pt"/>
                <w:rFonts w:eastAsiaTheme="minorEastAsia"/>
              </w:rPr>
              <w:t>Опрос.</w:t>
            </w:r>
          </w:p>
          <w:p w:rsidR="006E3D4B" w:rsidRPr="007A31FF" w:rsidRDefault="006E3D4B" w:rsidP="00153E2A">
            <w:pPr>
              <w:spacing w:line="250" w:lineRule="exact"/>
              <w:rPr>
                <w:b/>
              </w:rPr>
            </w:pPr>
            <w:r w:rsidRPr="007A31FF">
              <w:rPr>
                <w:rStyle w:val="211pt"/>
                <w:rFonts w:eastAsiaTheme="minorEastAsia"/>
              </w:rPr>
              <w:t>Коллективный</w:t>
            </w:r>
          </w:p>
          <w:p w:rsidR="006E3D4B" w:rsidRPr="007A31FF" w:rsidRDefault="006E3D4B" w:rsidP="00153E2A">
            <w:pPr>
              <w:spacing w:line="250" w:lineRule="exact"/>
              <w:rPr>
                <w:b/>
              </w:rPr>
            </w:pPr>
            <w:r w:rsidRPr="007A31FF">
              <w:rPr>
                <w:rStyle w:val="211pt"/>
                <w:rFonts w:eastAsiaTheme="minorEastAsia"/>
              </w:rPr>
              <w:t>анализ.</w:t>
            </w:r>
          </w:p>
          <w:p w:rsidR="006E3D4B" w:rsidRDefault="006E3D4B" w:rsidP="00153E2A">
            <w:r w:rsidRPr="007A31FF">
              <w:rPr>
                <w:rStyle w:val="211pt"/>
                <w:rFonts w:eastAsiaTheme="minorEastAsia"/>
              </w:rPr>
              <w:t>Творческая карта учащегося.</w:t>
            </w:r>
          </w:p>
        </w:tc>
      </w:tr>
      <w:tr w:rsidR="00C02275" w:rsidTr="00153E2A">
        <w:trPr>
          <w:gridAfter w:val="1"/>
          <w:wAfter w:w="30" w:type="dxa"/>
          <w:trHeight w:val="593"/>
        </w:trPr>
        <w:tc>
          <w:tcPr>
            <w:tcW w:w="513" w:type="dxa"/>
          </w:tcPr>
          <w:p w:rsidR="006E3D4B" w:rsidRPr="00AA1A09" w:rsidRDefault="006E3D4B" w:rsidP="00153E2A">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4023" w:type="dxa"/>
          </w:tcPr>
          <w:p w:rsidR="00C02275" w:rsidRDefault="00D0745B" w:rsidP="00C02275">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Знакомство с техникой </w:t>
            </w:r>
            <w:proofErr w:type="spellStart"/>
            <w:r>
              <w:rPr>
                <w:rFonts w:ascii="Times New Roman" w:eastAsia="Times New Roman" w:hAnsi="Times New Roman" w:cs="Times New Roman"/>
                <w:color w:val="000000"/>
              </w:rPr>
              <w:t>скрапбукинг</w:t>
            </w:r>
            <w:proofErr w:type="spellEnd"/>
            <w:r>
              <w:rPr>
                <w:rFonts w:ascii="Times New Roman" w:eastAsia="Times New Roman" w:hAnsi="Times New Roman" w:cs="Times New Roman"/>
                <w:color w:val="000000"/>
              </w:rPr>
              <w:t xml:space="preserve">. Основные направления </w:t>
            </w:r>
            <w:proofErr w:type="spellStart"/>
            <w:r>
              <w:rPr>
                <w:rFonts w:ascii="Times New Roman" w:eastAsia="Times New Roman" w:hAnsi="Times New Roman" w:cs="Times New Roman"/>
                <w:color w:val="000000"/>
              </w:rPr>
              <w:t>скрапбукинга</w:t>
            </w:r>
            <w:proofErr w:type="spellEnd"/>
            <w:r>
              <w:rPr>
                <w:rFonts w:ascii="Times New Roman" w:eastAsia="Times New Roman" w:hAnsi="Times New Roman" w:cs="Times New Roman"/>
                <w:color w:val="000000"/>
              </w:rPr>
              <w:t xml:space="preserve">. </w:t>
            </w:r>
            <w:r w:rsidR="00C02275">
              <w:rPr>
                <w:rFonts w:ascii="Times New Roman" w:eastAsia="Times New Roman" w:hAnsi="Times New Roman" w:cs="Times New Roman"/>
                <w:color w:val="000000"/>
              </w:rPr>
              <w:t xml:space="preserve">Изготовление открыток в технике </w:t>
            </w:r>
            <w:proofErr w:type="spellStart"/>
            <w:r w:rsidR="00C02275">
              <w:rPr>
                <w:rFonts w:ascii="Times New Roman" w:eastAsia="Times New Roman" w:hAnsi="Times New Roman" w:cs="Times New Roman"/>
                <w:color w:val="000000"/>
              </w:rPr>
              <w:t>скрапбукинг</w:t>
            </w:r>
            <w:proofErr w:type="spellEnd"/>
            <w:r w:rsidR="00C02275">
              <w:rPr>
                <w:rFonts w:ascii="Times New Roman" w:eastAsia="Times New Roman" w:hAnsi="Times New Roman" w:cs="Times New Roman"/>
                <w:color w:val="000000"/>
              </w:rPr>
              <w:t xml:space="preserve">. </w:t>
            </w:r>
          </w:p>
          <w:p w:rsidR="006E3D4B" w:rsidRPr="001731DA" w:rsidRDefault="006E3D4B" w:rsidP="00C02275">
            <w:pPr>
              <w:rPr>
                <w:rFonts w:ascii="Times New Roman" w:hAnsi="Times New Roman" w:cs="Times New Roman"/>
                <w:color w:val="000000" w:themeColor="text1"/>
                <w:shd w:val="clear" w:color="auto" w:fill="FFFFFF"/>
              </w:rPr>
            </w:pPr>
          </w:p>
        </w:tc>
        <w:tc>
          <w:tcPr>
            <w:tcW w:w="1218"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67"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951" w:type="dxa"/>
          </w:tcPr>
          <w:p w:rsidR="006E3D4B" w:rsidRDefault="006E3D4B" w:rsidP="00153E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545" w:type="dxa"/>
            <w:gridSpan w:val="2"/>
            <w:tcBorders>
              <w:top w:val="nil"/>
              <w:bottom w:val="nil"/>
            </w:tcBorders>
            <w:shd w:val="clear" w:color="auto" w:fill="auto"/>
          </w:tcPr>
          <w:p w:rsidR="006E3D4B" w:rsidRDefault="006E3D4B" w:rsidP="00153E2A">
            <w:pPr>
              <w:spacing w:line="250" w:lineRule="exact"/>
              <w:rPr>
                <w:rStyle w:val="211pt"/>
                <w:rFonts w:eastAsiaTheme="minorEastAsia"/>
                <w:b w:val="0"/>
              </w:rPr>
            </w:pPr>
            <w:r>
              <w:rPr>
                <w:rStyle w:val="211pt"/>
                <w:rFonts w:eastAsiaTheme="minorEastAsia"/>
              </w:rPr>
              <w:t>Наблюдение.</w:t>
            </w:r>
          </w:p>
          <w:p w:rsidR="006E3D4B" w:rsidRPr="007A31FF" w:rsidRDefault="006E3D4B" w:rsidP="00153E2A">
            <w:pPr>
              <w:spacing w:line="250" w:lineRule="exact"/>
              <w:rPr>
                <w:b/>
              </w:rPr>
            </w:pPr>
            <w:r w:rsidRPr="007A31FF">
              <w:rPr>
                <w:rStyle w:val="211pt"/>
                <w:rFonts w:eastAsiaTheme="minorEastAsia"/>
              </w:rPr>
              <w:t>Практическая</w:t>
            </w:r>
            <w:r>
              <w:rPr>
                <w:rStyle w:val="211pt"/>
                <w:rFonts w:eastAsiaTheme="minorEastAsia"/>
              </w:rPr>
              <w:t xml:space="preserve"> </w:t>
            </w:r>
          </w:p>
          <w:p w:rsidR="006E3D4B" w:rsidRPr="007A31FF" w:rsidRDefault="006E3D4B" w:rsidP="00153E2A">
            <w:pPr>
              <w:spacing w:line="250" w:lineRule="exact"/>
              <w:rPr>
                <w:b/>
              </w:rPr>
            </w:pPr>
            <w:r w:rsidRPr="007A31FF">
              <w:rPr>
                <w:rStyle w:val="211pt"/>
                <w:rFonts w:eastAsiaTheme="minorEastAsia"/>
              </w:rPr>
              <w:t>работа.</w:t>
            </w:r>
          </w:p>
          <w:p w:rsidR="006E3D4B" w:rsidRPr="007A31FF" w:rsidRDefault="006E3D4B" w:rsidP="00153E2A">
            <w:pPr>
              <w:spacing w:line="250" w:lineRule="exact"/>
              <w:rPr>
                <w:b/>
              </w:rPr>
            </w:pPr>
            <w:r w:rsidRPr="007A31FF">
              <w:rPr>
                <w:rStyle w:val="211pt"/>
                <w:rFonts w:eastAsiaTheme="minorEastAsia"/>
              </w:rPr>
              <w:t>Коллективный</w:t>
            </w:r>
          </w:p>
          <w:p w:rsidR="006E3D4B" w:rsidRPr="007A31FF" w:rsidRDefault="006E3D4B" w:rsidP="00153E2A">
            <w:pPr>
              <w:spacing w:line="250" w:lineRule="exact"/>
              <w:rPr>
                <w:b/>
              </w:rPr>
            </w:pPr>
            <w:r w:rsidRPr="007A31FF">
              <w:rPr>
                <w:rStyle w:val="211pt"/>
                <w:rFonts w:eastAsiaTheme="minorEastAsia"/>
              </w:rPr>
              <w:t>анализ.</w:t>
            </w:r>
          </w:p>
          <w:p w:rsidR="006E3D4B" w:rsidRDefault="006E3D4B" w:rsidP="00153E2A">
            <w:r w:rsidRPr="007A31FF">
              <w:rPr>
                <w:rStyle w:val="211pt"/>
                <w:rFonts w:eastAsiaTheme="minorEastAsia"/>
              </w:rPr>
              <w:t>Творческая карта учащегося.</w:t>
            </w:r>
          </w:p>
        </w:tc>
      </w:tr>
      <w:tr w:rsidR="00C02275" w:rsidTr="00153E2A">
        <w:tc>
          <w:tcPr>
            <w:tcW w:w="513" w:type="dxa"/>
          </w:tcPr>
          <w:p w:rsidR="006E3D4B" w:rsidRPr="00AA1A09" w:rsidRDefault="006E3D4B" w:rsidP="00153E2A">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4023" w:type="dxa"/>
          </w:tcPr>
          <w:p w:rsidR="006E3D4B" w:rsidRPr="00AA1A09" w:rsidRDefault="006E3D4B" w:rsidP="00153E2A">
            <w:pPr>
              <w:spacing w:line="360" w:lineRule="auto"/>
              <w:rPr>
                <w:rFonts w:ascii="Times New Roman" w:eastAsia="Times New Roman" w:hAnsi="Times New Roman" w:cs="Times New Roman"/>
                <w:color w:val="000000"/>
              </w:rPr>
            </w:pPr>
            <w:r w:rsidRPr="00AA1A09">
              <w:rPr>
                <w:rFonts w:ascii="Times New Roman" w:eastAsia="Times New Roman" w:hAnsi="Times New Roman" w:cs="Times New Roman"/>
                <w:color w:val="000000"/>
              </w:rPr>
              <w:t xml:space="preserve">Итоговое занятие </w:t>
            </w:r>
          </w:p>
        </w:tc>
        <w:tc>
          <w:tcPr>
            <w:tcW w:w="1218" w:type="dxa"/>
          </w:tcPr>
          <w:p w:rsidR="006E3D4B" w:rsidRPr="00AA1A09" w:rsidRDefault="006E3D4B" w:rsidP="00153E2A">
            <w:pPr>
              <w:spacing w:line="360" w:lineRule="auto"/>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t>-</w:t>
            </w:r>
          </w:p>
        </w:tc>
        <w:tc>
          <w:tcPr>
            <w:tcW w:w="1067" w:type="dxa"/>
          </w:tcPr>
          <w:p w:rsidR="006E3D4B" w:rsidRPr="00AA1A09" w:rsidRDefault="006E3D4B" w:rsidP="00153E2A">
            <w:pPr>
              <w:spacing w:line="360" w:lineRule="auto"/>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t>2</w:t>
            </w:r>
          </w:p>
        </w:tc>
        <w:tc>
          <w:tcPr>
            <w:tcW w:w="951" w:type="dxa"/>
          </w:tcPr>
          <w:p w:rsidR="006E3D4B" w:rsidRPr="00AA1A09" w:rsidRDefault="006E3D4B" w:rsidP="00153E2A">
            <w:pPr>
              <w:spacing w:line="360" w:lineRule="auto"/>
              <w:jc w:val="center"/>
              <w:rPr>
                <w:rFonts w:ascii="Times New Roman" w:eastAsia="Times New Roman" w:hAnsi="Times New Roman" w:cs="Times New Roman"/>
                <w:color w:val="000000"/>
              </w:rPr>
            </w:pPr>
            <w:r w:rsidRPr="00AA1A09">
              <w:rPr>
                <w:rFonts w:ascii="Times New Roman" w:eastAsia="Times New Roman" w:hAnsi="Times New Roman" w:cs="Times New Roman"/>
                <w:color w:val="000000"/>
              </w:rPr>
              <w:t>2</w:t>
            </w:r>
          </w:p>
        </w:tc>
        <w:tc>
          <w:tcPr>
            <w:tcW w:w="1575" w:type="dxa"/>
            <w:gridSpan w:val="3"/>
            <w:shd w:val="clear" w:color="auto" w:fill="auto"/>
          </w:tcPr>
          <w:p w:rsidR="006E3D4B" w:rsidRPr="007A31FF" w:rsidRDefault="006E3D4B" w:rsidP="00153E2A">
            <w:pPr>
              <w:spacing w:line="250" w:lineRule="exact"/>
              <w:rPr>
                <w:b/>
              </w:rPr>
            </w:pPr>
            <w:r w:rsidRPr="007A31FF">
              <w:rPr>
                <w:rStyle w:val="211pt"/>
                <w:rFonts w:eastAsiaTheme="minorEastAsia"/>
              </w:rPr>
              <w:t>Коллективный</w:t>
            </w:r>
          </w:p>
          <w:p w:rsidR="006E3D4B" w:rsidRDefault="006E3D4B" w:rsidP="00153E2A">
            <w:pPr>
              <w:spacing w:line="250" w:lineRule="exact"/>
              <w:rPr>
                <w:rStyle w:val="211pt"/>
                <w:rFonts w:eastAsiaTheme="minorEastAsia"/>
                <w:b w:val="0"/>
              </w:rPr>
            </w:pPr>
            <w:r w:rsidRPr="007A31FF">
              <w:rPr>
                <w:rStyle w:val="211pt"/>
                <w:rFonts w:eastAsiaTheme="minorEastAsia"/>
              </w:rPr>
              <w:t>анализ.</w:t>
            </w:r>
          </w:p>
          <w:p w:rsidR="006E3D4B" w:rsidRDefault="006E3D4B" w:rsidP="00153E2A">
            <w:pPr>
              <w:spacing w:line="250" w:lineRule="exact"/>
              <w:rPr>
                <w:rStyle w:val="211pt"/>
                <w:rFonts w:eastAsiaTheme="minorEastAsia"/>
                <w:b w:val="0"/>
              </w:rPr>
            </w:pPr>
            <w:r>
              <w:rPr>
                <w:rStyle w:val="211pt"/>
                <w:rFonts w:eastAsiaTheme="minorEastAsia"/>
              </w:rPr>
              <w:t>Тестирование</w:t>
            </w:r>
          </w:p>
          <w:p w:rsidR="006E3D4B" w:rsidRDefault="006E3D4B" w:rsidP="00153E2A">
            <w:pPr>
              <w:spacing w:line="250" w:lineRule="exact"/>
              <w:rPr>
                <w:rStyle w:val="211pt"/>
                <w:rFonts w:eastAsiaTheme="minorEastAsia"/>
                <w:b w:val="0"/>
              </w:rPr>
            </w:pPr>
            <w:r>
              <w:rPr>
                <w:rStyle w:val="211pt"/>
                <w:rFonts w:eastAsiaTheme="minorEastAsia"/>
              </w:rPr>
              <w:t>Опрос</w:t>
            </w:r>
          </w:p>
          <w:p w:rsidR="006E3D4B" w:rsidRPr="007A31FF" w:rsidRDefault="006E3D4B" w:rsidP="00153E2A">
            <w:pPr>
              <w:spacing w:line="250" w:lineRule="exact"/>
              <w:rPr>
                <w:b/>
              </w:rPr>
            </w:pPr>
            <w:r>
              <w:rPr>
                <w:rStyle w:val="211pt"/>
                <w:rFonts w:eastAsiaTheme="minorEastAsia"/>
              </w:rPr>
              <w:t>Выставка работ.</w:t>
            </w:r>
          </w:p>
          <w:p w:rsidR="006E3D4B" w:rsidRDefault="006E3D4B" w:rsidP="00153E2A"/>
        </w:tc>
      </w:tr>
      <w:tr w:rsidR="00C02275" w:rsidTr="00153E2A">
        <w:tc>
          <w:tcPr>
            <w:tcW w:w="513" w:type="dxa"/>
          </w:tcPr>
          <w:p w:rsidR="006E3D4B" w:rsidRDefault="006E3D4B" w:rsidP="00153E2A">
            <w:pPr>
              <w:spacing w:line="360" w:lineRule="auto"/>
              <w:jc w:val="center"/>
              <w:rPr>
                <w:rFonts w:ascii="Times New Roman" w:eastAsia="Times New Roman" w:hAnsi="Times New Roman" w:cs="Times New Roman"/>
                <w:color w:val="000000"/>
                <w:sz w:val="28"/>
              </w:rPr>
            </w:pPr>
          </w:p>
        </w:tc>
        <w:tc>
          <w:tcPr>
            <w:tcW w:w="4023" w:type="dxa"/>
          </w:tcPr>
          <w:p w:rsidR="006E3D4B" w:rsidRPr="003D3D66" w:rsidRDefault="006E3D4B" w:rsidP="00153E2A">
            <w:pPr>
              <w:spacing w:line="360" w:lineRule="auto"/>
              <w:rPr>
                <w:rFonts w:ascii="Times New Roman" w:eastAsia="Times New Roman" w:hAnsi="Times New Roman" w:cs="Times New Roman"/>
                <w:color w:val="000000"/>
              </w:rPr>
            </w:pPr>
            <w:r w:rsidRPr="003D3D66">
              <w:rPr>
                <w:rFonts w:ascii="Times New Roman" w:eastAsia="Times New Roman" w:hAnsi="Times New Roman" w:cs="Times New Roman"/>
                <w:color w:val="000000"/>
              </w:rPr>
              <w:t>ИТОГО</w:t>
            </w:r>
          </w:p>
        </w:tc>
        <w:tc>
          <w:tcPr>
            <w:tcW w:w="1218" w:type="dxa"/>
          </w:tcPr>
          <w:p w:rsidR="006E3D4B" w:rsidRPr="003D3D66" w:rsidRDefault="0090785A" w:rsidP="00153E2A">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067" w:type="dxa"/>
          </w:tcPr>
          <w:p w:rsidR="006E3D4B" w:rsidRPr="003D3D66" w:rsidRDefault="0090785A" w:rsidP="00153E2A">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131</w:t>
            </w:r>
          </w:p>
        </w:tc>
        <w:tc>
          <w:tcPr>
            <w:tcW w:w="951" w:type="dxa"/>
          </w:tcPr>
          <w:p w:rsidR="006E3D4B" w:rsidRPr="003D3D66" w:rsidRDefault="006E3D4B" w:rsidP="00153E2A">
            <w:pPr>
              <w:spacing w:line="360" w:lineRule="auto"/>
              <w:jc w:val="center"/>
              <w:rPr>
                <w:rFonts w:ascii="Times New Roman" w:eastAsia="Times New Roman" w:hAnsi="Times New Roman" w:cs="Times New Roman"/>
                <w:color w:val="000000"/>
              </w:rPr>
            </w:pPr>
            <w:r w:rsidRPr="003D3D66">
              <w:rPr>
                <w:rFonts w:ascii="Times New Roman" w:eastAsia="Times New Roman" w:hAnsi="Times New Roman" w:cs="Times New Roman"/>
                <w:color w:val="000000"/>
              </w:rPr>
              <w:t>144</w:t>
            </w:r>
          </w:p>
        </w:tc>
        <w:tc>
          <w:tcPr>
            <w:tcW w:w="1575" w:type="dxa"/>
            <w:gridSpan w:val="3"/>
            <w:shd w:val="clear" w:color="auto" w:fill="auto"/>
          </w:tcPr>
          <w:p w:rsidR="006E3D4B" w:rsidRDefault="006E3D4B" w:rsidP="00153E2A"/>
        </w:tc>
      </w:tr>
    </w:tbl>
    <w:p w:rsidR="006E3D4B" w:rsidRDefault="006E3D4B" w:rsidP="006E3D4B">
      <w:pPr>
        <w:shd w:val="clear" w:color="auto" w:fill="FFFFFF"/>
        <w:spacing w:after="0" w:line="360" w:lineRule="auto"/>
        <w:rPr>
          <w:rFonts w:ascii="Times New Roman" w:eastAsia="Times New Roman" w:hAnsi="Times New Roman" w:cs="Times New Roman"/>
          <w:color w:val="000000"/>
          <w:sz w:val="28"/>
        </w:rPr>
      </w:pPr>
    </w:p>
    <w:p w:rsidR="006B240F" w:rsidRDefault="006B240F" w:rsidP="00CA3DD0">
      <w:pPr>
        <w:spacing w:after="0" w:line="360" w:lineRule="auto"/>
        <w:jc w:val="center"/>
        <w:rPr>
          <w:rFonts w:ascii="Times New Roman" w:eastAsia="Times New Roman" w:hAnsi="Times New Roman" w:cs="Times New Roman"/>
          <w:b/>
          <w:color w:val="000000"/>
          <w:sz w:val="28"/>
          <w:lang w:val="en-US"/>
        </w:rPr>
      </w:pPr>
    </w:p>
    <w:p w:rsidR="006B240F" w:rsidRDefault="006B240F" w:rsidP="00CA3DD0">
      <w:pPr>
        <w:spacing w:after="0" w:line="360" w:lineRule="auto"/>
        <w:jc w:val="center"/>
        <w:rPr>
          <w:rFonts w:ascii="Times New Roman" w:eastAsia="Times New Roman" w:hAnsi="Times New Roman" w:cs="Times New Roman"/>
          <w:b/>
          <w:color w:val="000000"/>
          <w:sz w:val="28"/>
          <w:lang w:val="en-US"/>
        </w:rPr>
      </w:pPr>
    </w:p>
    <w:p w:rsidR="006B240F" w:rsidRDefault="006B240F" w:rsidP="006B240F">
      <w:pPr>
        <w:shd w:val="clear" w:color="auto" w:fill="FFFFFF"/>
        <w:spacing w:after="0" w:line="360" w:lineRule="auto"/>
        <w:rPr>
          <w:rFonts w:ascii="Times New Roman" w:eastAsia="Times New Roman" w:hAnsi="Times New Roman" w:cs="Times New Roman"/>
          <w:b/>
          <w:color w:val="000000"/>
          <w:sz w:val="28"/>
          <w:lang w:val="en-US"/>
        </w:rPr>
      </w:pPr>
    </w:p>
    <w:p w:rsidR="006E3D4B" w:rsidRPr="004D3C76" w:rsidRDefault="006E3D4B" w:rsidP="006B240F">
      <w:pPr>
        <w:shd w:val="clear" w:color="auto" w:fill="FFFFFF"/>
        <w:spacing w:after="0" w:line="360" w:lineRule="auto"/>
        <w:jc w:val="center"/>
        <w:rPr>
          <w:rFonts w:ascii="Times New Roman" w:eastAsia="Times New Roman" w:hAnsi="Times New Roman" w:cs="Times New Roman"/>
          <w:b/>
          <w:bCs/>
          <w:sz w:val="28"/>
          <w:szCs w:val="28"/>
        </w:rPr>
      </w:pPr>
      <w:r w:rsidRPr="00170891">
        <w:rPr>
          <w:rFonts w:ascii="Times New Roman" w:eastAsia="Times New Roman" w:hAnsi="Times New Roman" w:cs="Times New Roman"/>
          <w:b/>
          <w:color w:val="000000"/>
          <w:sz w:val="28"/>
        </w:rPr>
        <w:lastRenderedPageBreak/>
        <w:t>Содержание программы</w:t>
      </w:r>
    </w:p>
    <w:p w:rsidR="006E3D4B" w:rsidRPr="0014058B" w:rsidRDefault="006E3D4B" w:rsidP="006E3D4B">
      <w:pPr>
        <w:shd w:val="clear" w:color="auto" w:fill="FFFFFF"/>
        <w:spacing w:after="0" w:line="360" w:lineRule="auto"/>
        <w:jc w:val="both"/>
        <w:rPr>
          <w:rFonts w:ascii="Times New Roman" w:eastAsia="Times New Roman" w:hAnsi="Times New Roman" w:cs="Times New Roman"/>
          <w:b/>
          <w:sz w:val="28"/>
          <w:szCs w:val="28"/>
        </w:rPr>
      </w:pPr>
      <w:r w:rsidRPr="0014058B">
        <w:rPr>
          <w:rFonts w:ascii="Times New Roman" w:hAnsi="Times New Roman" w:cs="Times New Roman"/>
          <w:b/>
          <w:sz w:val="28"/>
          <w:szCs w:val="28"/>
        </w:rPr>
        <w:t>Вводное занятие.</w:t>
      </w:r>
      <w:r w:rsidRPr="00D61DDC">
        <w:rPr>
          <w:rFonts w:ascii="Times New Roman" w:hAnsi="Times New Roman" w:cs="Times New Roman"/>
          <w:sz w:val="28"/>
          <w:szCs w:val="28"/>
        </w:rPr>
        <w:t xml:space="preserve"> Ознакомление кружковцев с режимом работы кружка, содержанием предстоящей работы. Знакомство с правилами техники безопасности.</w:t>
      </w:r>
    </w:p>
    <w:p w:rsidR="006E3D4B" w:rsidRPr="009F2A24" w:rsidRDefault="006E3D4B" w:rsidP="006E3D4B">
      <w:pPr>
        <w:spacing w:after="0" w:line="360" w:lineRule="auto"/>
        <w:jc w:val="both"/>
        <w:rPr>
          <w:rFonts w:ascii="Times New Roman" w:eastAsia="Times New Roman" w:hAnsi="Times New Roman" w:cs="Times New Roman"/>
          <w:color w:val="000000" w:themeColor="text1"/>
          <w:sz w:val="28"/>
          <w:szCs w:val="28"/>
        </w:rPr>
      </w:pPr>
      <w:r w:rsidRPr="009F2A24">
        <w:rPr>
          <w:rFonts w:ascii="Times New Roman" w:hAnsi="Times New Roman" w:cs="Times New Roman"/>
          <w:b/>
          <w:bCs/>
          <w:color w:val="000000" w:themeColor="text1"/>
          <w:sz w:val="28"/>
          <w:szCs w:val="28"/>
          <w:shd w:val="clear" w:color="auto" w:fill="FFFFFF"/>
        </w:rPr>
        <w:t>Знакомство с искусством оригами. Виды бумаги.</w:t>
      </w:r>
      <w:r w:rsidRPr="009F2A24">
        <w:rPr>
          <w:rFonts w:ascii="Times New Roman" w:hAnsi="Times New Roman" w:cs="Times New Roman"/>
          <w:color w:val="000000" w:themeColor="text1"/>
          <w:sz w:val="28"/>
          <w:szCs w:val="28"/>
          <w:shd w:val="clear" w:color="auto" w:fill="FFFFFF"/>
        </w:rPr>
        <w:t>  Беседа о возникновении, распространении и значении данного вида искусства. Знакомство с различными видами бумаги, определение качества бумаги, её свойств</w:t>
      </w:r>
      <w:r>
        <w:rPr>
          <w:rFonts w:ascii="Times New Roman" w:hAnsi="Times New Roman" w:cs="Times New Roman"/>
          <w:color w:val="000000" w:themeColor="text1"/>
          <w:sz w:val="28"/>
          <w:szCs w:val="28"/>
          <w:shd w:val="clear" w:color="auto" w:fill="FFFFFF"/>
        </w:rPr>
        <w:t>.</w:t>
      </w:r>
    </w:p>
    <w:p w:rsidR="006E3D4B" w:rsidRDefault="006E3D4B" w:rsidP="006E3D4B">
      <w:pPr>
        <w:shd w:val="clear" w:color="auto" w:fill="FFFFFF"/>
        <w:spacing w:after="0" w:line="360" w:lineRule="auto"/>
        <w:jc w:val="both"/>
        <w:rPr>
          <w:rFonts w:ascii="Times New Roman" w:hAnsi="Times New Roman" w:cs="Times New Roman"/>
          <w:sz w:val="28"/>
          <w:szCs w:val="28"/>
        </w:rPr>
      </w:pPr>
      <w:r w:rsidRPr="00EC7288">
        <w:rPr>
          <w:rFonts w:ascii="Times New Roman" w:hAnsi="Times New Roman" w:cs="Times New Roman"/>
          <w:sz w:val="28"/>
          <w:szCs w:val="28"/>
        </w:rPr>
        <w:t xml:space="preserve"> </w:t>
      </w:r>
      <w:r w:rsidRPr="00EC7288">
        <w:rPr>
          <w:rFonts w:ascii="Times New Roman" w:hAnsi="Times New Roman" w:cs="Times New Roman"/>
          <w:b/>
          <w:sz w:val="28"/>
          <w:szCs w:val="28"/>
        </w:rPr>
        <w:t>Квадрат - основная фигура оригами.</w:t>
      </w:r>
      <w:r w:rsidRPr="00EC7288">
        <w:rPr>
          <w:rFonts w:ascii="Times New Roman" w:hAnsi="Times New Roman" w:cs="Times New Roman"/>
          <w:sz w:val="28"/>
          <w:szCs w:val="28"/>
        </w:rPr>
        <w:t xml:space="preserve"> Изготовление квадрата из прямоугольного листа бумаги (два способа). </w:t>
      </w:r>
      <w:proofErr w:type="gramStart"/>
      <w:r w:rsidRPr="00EC7288">
        <w:rPr>
          <w:rFonts w:ascii="Times New Roman" w:hAnsi="Times New Roman" w:cs="Times New Roman"/>
          <w:sz w:val="28"/>
          <w:szCs w:val="28"/>
        </w:rPr>
        <w:t>Простейшие упражнения: получение квадрата из произвольного листа бумаги, деление квадрат</w:t>
      </w:r>
      <w:r>
        <w:rPr>
          <w:rFonts w:ascii="Times New Roman" w:hAnsi="Times New Roman" w:cs="Times New Roman"/>
          <w:sz w:val="28"/>
          <w:szCs w:val="28"/>
        </w:rPr>
        <w:t xml:space="preserve">а на равные части, равные углы, </w:t>
      </w:r>
      <w:r w:rsidRPr="00EC7288">
        <w:rPr>
          <w:rFonts w:ascii="Times New Roman" w:hAnsi="Times New Roman" w:cs="Times New Roman"/>
          <w:sz w:val="28"/>
          <w:szCs w:val="28"/>
        </w:rPr>
        <w:t>двойная складка «Молния» внутрь, двойная складка «Молния» наружу.</w:t>
      </w:r>
      <w:proofErr w:type="gramEnd"/>
      <w:r w:rsidRPr="00EC7288">
        <w:rPr>
          <w:rFonts w:ascii="Times New Roman" w:hAnsi="Times New Roman" w:cs="Times New Roman"/>
          <w:sz w:val="28"/>
          <w:szCs w:val="28"/>
        </w:rPr>
        <w:t xml:space="preserve"> </w:t>
      </w:r>
      <w:r>
        <w:rPr>
          <w:rFonts w:ascii="Times New Roman" w:hAnsi="Times New Roman" w:cs="Times New Roman"/>
          <w:sz w:val="28"/>
          <w:szCs w:val="28"/>
        </w:rPr>
        <w:t>Знакомство с условными знаками и схемами, принятыми в оригами, их зарисовка. Знакомство</w:t>
      </w:r>
      <w:r w:rsidR="00AD368B">
        <w:rPr>
          <w:rFonts w:ascii="Times New Roman" w:hAnsi="Times New Roman" w:cs="Times New Roman"/>
          <w:sz w:val="28"/>
          <w:szCs w:val="28"/>
        </w:rPr>
        <w:t xml:space="preserve"> с инструкционными картами. </w:t>
      </w:r>
    </w:p>
    <w:p w:rsidR="006E3D4B" w:rsidRDefault="006E3D4B" w:rsidP="006E3D4B">
      <w:pPr>
        <w:spacing w:after="0" w:line="360" w:lineRule="auto"/>
        <w:jc w:val="both"/>
        <w:rPr>
          <w:rFonts w:ascii="Times New Roman" w:hAnsi="Times New Roman" w:cs="Times New Roman"/>
          <w:sz w:val="28"/>
          <w:szCs w:val="28"/>
        </w:rPr>
      </w:pPr>
      <w:r w:rsidRPr="00EC7288">
        <w:rPr>
          <w:rFonts w:ascii="Times New Roman" w:hAnsi="Times New Roman" w:cs="Times New Roman"/>
          <w:b/>
          <w:sz w:val="28"/>
          <w:szCs w:val="28"/>
        </w:rPr>
        <w:t>Базовая форма «Треугольник».</w:t>
      </w:r>
      <w:r w:rsidRPr="00EC7288">
        <w:rPr>
          <w:rFonts w:ascii="Times New Roman" w:hAnsi="Times New Roman" w:cs="Times New Roman"/>
          <w:sz w:val="28"/>
          <w:szCs w:val="28"/>
        </w:rPr>
        <w:t xml:space="preserve"> Знакомство с условными знаками, принятыми в оригами и основными приемами складывания. Базовая форма «Треугольник». Инструкционные карты, демонстрирующие проце</w:t>
      </w:r>
      <w:proofErr w:type="gramStart"/>
      <w:r w:rsidRPr="00EC7288">
        <w:rPr>
          <w:rFonts w:ascii="Times New Roman" w:hAnsi="Times New Roman" w:cs="Times New Roman"/>
          <w:sz w:val="28"/>
          <w:szCs w:val="28"/>
        </w:rPr>
        <w:t>сс скл</w:t>
      </w:r>
      <w:proofErr w:type="gramEnd"/>
      <w:r w:rsidRPr="00EC7288">
        <w:rPr>
          <w:rFonts w:ascii="Times New Roman" w:hAnsi="Times New Roman" w:cs="Times New Roman"/>
          <w:sz w:val="28"/>
          <w:szCs w:val="28"/>
        </w:rPr>
        <w:t xml:space="preserve">адывания. Складывание изделий на основе базовой формы </w:t>
      </w:r>
    </w:p>
    <w:p w:rsidR="006E3D4B" w:rsidRDefault="006E3D4B" w:rsidP="006E3D4B">
      <w:pPr>
        <w:spacing w:after="0" w:line="360" w:lineRule="auto"/>
        <w:jc w:val="both"/>
        <w:rPr>
          <w:rFonts w:ascii="Times New Roman" w:hAnsi="Times New Roman" w:cs="Times New Roman"/>
          <w:sz w:val="28"/>
          <w:szCs w:val="28"/>
        </w:rPr>
      </w:pPr>
      <w:r w:rsidRPr="00EC7288">
        <w:rPr>
          <w:rFonts w:ascii="Times New Roman" w:hAnsi="Times New Roman" w:cs="Times New Roman"/>
          <w:sz w:val="28"/>
          <w:szCs w:val="28"/>
        </w:rPr>
        <w:t>Практические работы: Изготовление</w:t>
      </w:r>
      <w:r>
        <w:rPr>
          <w:rFonts w:ascii="Times New Roman" w:hAnsi="Times New Roman" w:cs="Times New Roman"/>
          <w:sz w:val="28"/>
          <w:szCs w:val="28"/>
        </w:rPr>
        <w:t xml:space="preserve"> композиций: «Весёлые мордашки», «Хитрый лисенок», «Медвежонок Умка», «Синица и снегирь».</w:t>
      </w:r>
      <w:r w:rsidRPr="00EC7288">
        <w:rPr>
          <w:rFonts w:ascii="Times New Roman" w:hAnsi="Times New Roman" w:cs="Times New Roman"/>
          <w:sz w:val="28"/>
          <w:szCs w:val="28"/>
        </w:rPr>
        <w:t xml:space="preserve"> </w:t>
      </w:r>
      <w:r>
        <w:rPr>
          <w:rFonts w:ascii="Times New Roman" w:hAnsi="Times New Roman" w:cs="Times New Roman"/>
          <w:sz w:val="28"/>
          <w:szCs w:val="28"/>
        </w:rPr>
        <w:t>Изготовление  открытки на «День учителя» используя основную базовую форму «треу</w:t>
      </w:r>
      <w:r w:rsidR="00AD368B">
        <w:rPr>
          <w:rFonts w:ascii="Times New Roman" w:hAnsi="Times New Roman" w:cs="Times New Roman"/>
          <w:sz w:val="28"/>
          <w:szCs w:val="28"/>
        </w:rPr>
        <w:t xml:space="preserve">гольник». </w:t>
      </w:r>
    </w:p>
    <w:p w:rsidR="006E3D4B" w:rsidRDefault="006E3D4B" w:rsidP="006E3D4B">
      <w:pPr>
        <w:spacing w:after="0" w:line="360" w:lineRule="auto"/>
        <w:jc w:val="both"/>
        <w:rPr>
          <w:rFonts w:ascii="Times New Roman" w:hAnsi="Times New Roman" w:cs="Times New Roman"/>
          <w:sz w:val="28"/>
          <w:szCs w:val="28"/>
        </w:rPr>
      </w:pPr>
      <w:r w:rsidRPr="00EC7288">
        <w:rPr>
          <w:rFonts w:ascii="Times New Roman" w:hAnsi="Times New Roman" w:cs="Times New Roman"/>
          <w:b/>
          <w:sz w:val="28"/>
          <w:szCs w:val="28"/>
        </w:rPr>
        <w:t>Базовая форма «Воздушный змей».</w:t>
      </w:r>
      <w:r w:rsidRPr="00EC7288">
        <w:rPr>
          <w:rFonts w:ascii="Times New Roman" w:hAnsi="Times New Roman" w:cs="Times New Roman"/>
          <w:sz w:val="28"/>
          <w:szCs w:val="28"/>
        </w:rPr>
        <w:t xml:space="preserve"> Знакомство с условными знаками, принятыми в оригами и основными приемами складывания. Складывание изделий на основе базовой формы «Воздушный змей». </w:t>
      </w:r>
      <w:r>
        <w:rPr>
          <w:rFonts w:ascii="Times New Roman" w:hAnsi="Times New Roman" w:cs="Times New Roman"/>
          <w:sz w:val="28"/>
          <w:szCs w:val="28"/>
        </w:rPr>
        <w:t xml:space="preserve"> </w:t>
      </w:r>
      <w:r w:rsidRPr="00EC7288">
        <w:rPr>
          <w:rFonts w:ascii="Times New Roman" w:hAnsi="Times New Roman" w:cs="Times New Roman"/>
          <w:sz w:val="28"/>
          <w:szCs w:val="28"/>
        </w:rPr>
        <w:t>Практические работы: Изготовление композиций: «Божья коровка»</w:t>
      </w:r>
      <w:r>
        <w:rPr>
          <w:rFonts w:ascii="Times New Roman" w:hAnsi="Times New Roman" w:cs="Times New Roman"/>
          <w:sz w:val="28"/>
          <w:szCs w:val="28"/>
        </w:rPr>
        <w:t>,</w:t>
      </w:r>
      <w:r w:rsidRPr="00EC7288">
        <w:rPr>
          <w:rFonts w:ascii="Times New Roman" w:hAnsi="Times New Roman" w:cs="Times New Roman"/>
          <w:sz w:val="28"/>
          <w:szCs w:val="28"/>
        </w:rPr>
        <w:t xml:space="preserve"> «Курочка и петушок»</w:t>
      </w:r>
      <w:r>
        <w:rPr>
          <w:rFonts w:ascii="Times New Roman" w:hAnsi="Times New Roman" w:cs="Times New Roman"/>
          <w:sz w:val="28"/>
          <w:szCs w:val="28"/>
        </w:rPr>
        <w:t>,</w:t>
      </w:r>
      <w:r w:rsidRPr="00EC7288">
        <w:rPr>
          <w:rFonts w:ascii="Times New Roman" w:hAnsi="Times New Roman" w:cs="Times New Roman"/>
          <w:sz w:val="28"/>
          <w:szCs w:val="28"/>
        </w:rPr>
        <w:t xml:space="preserve"> «</w:t>
      </w:r>
      <w:r w:rsidR="00AD368B">
        <w:rPr>
          <w:rFonts w:ascii="Times New Roman" w:hAnsi="Times New Roman" w:cs="Times New Roman"/>
          <w:sz w:val="28"/>
          <w:szCs w:val="28"/>
        </w:rPr>
        <w:t>Цыплята на птичьем дворе».</w:t>
      </w:r>
    </w:p>
    <w:p w:rsidR="006E3D4B" w:rsidRDefault="006E3D4B" w:rsidP="006E3D4B">
      <w:pPr>
        <w:spacing w:after="0" w:line="360" w:lineRule="auto"/>
        <w:jc w:val="both"/>
        <w:rPr>
          <w:rFonts w:ascii="Times New Roman" w:hAnsi="Times New Roman" w:cs="Times New Roman"/>
          <w:sz w:val="28"/>
          <w:szCs w:val="28"/>
        </w:rPr>
      </w:pPr>
      <w:r w:rsidRPr="00FE5AA2">
        <w:rPr>
          <w:rFonts w:ascii="Times New Roman" w:hAnsi="Times New Roman" w:cs="Times New Roman"/>
          <w:b/>
          <w:sz w:val="28"/>
          <w:szCs w:val="28"/>
        </w:rPr>
        <w:t>Базовая форма «Двойной треугольник»</w:t>
      </w:r>
      <w:r>
        <w:rPr>
          <w:rFonts w:ascii="Times New Roman" w:hAnsi="Times New Roman" w:cs="Times New Roman"/>
          <w:b/>
          <w:sz w:val="28"/>
          <w:szCs w:val="28"/>
        </w:rPr>
        <w:t>.</w:t>
      </w:r>
      <w:r w:rsidRPr="00EC7288">
        <w:rPr>
          <w:rFonts w:ascii="Times New Roman" w:hAnsi="Times New Roman" w:cs="Times New Roman"/>
          <w:sz w:val="28"/>
          <w:szCs w:val="28"/>
        </w:rPr>
        <w:t xml:space="preserve"> Инструкционные карты, демонстрирующие проце</w:t>
      </w:r>
      <w:proofErr w:type="gramStart"/>
      <w:r w:rsidRPr="00EC7288">
        <w:rPr>
          <w:rFonts w:ascii="Times New Roman" w:hAnsi="Times New Roman" w:cs="Times New Roman"/>
          <w:sz w:val="28"/>
          <w:szCs w:val="28"/>
        </w:rPr>
        <w:t>сс скл</w:t>
      </w:r>
      <w:proofErr w:type="gramEnd"/>
      <w:r w:rsidRPr="00EC7288">
        <w:rPr>
          <w:rFonts w:ascii="Times New Roman" w:hAnsi="Times New Roman" w:cs="Times New Roman"/>
          <w:sz w:val="28"/>
          <w:szCs w:val="28"/>
        </w:rPr>
        <w:t xml:space="preserve">адывания. Складывание изделий на основе базовой формы «Двойной треугольник» </w:t>
      </w:r>
      <w:r>
        <w:rPr>
          <w:rFonts w:ascii="Times New Roman" w:hAnsi="Times New Roman" w:cs="Times New Roman"/>
          <w:sz w:val="28"/>
          <w:szCs w:val="28"/>
        </w:rPr>
        <w:t xml:space="preserve"> </w:t>
      </w:r>
      <w:r w:rsidRPr="00EC7288">
        <w:rPr>
          <w:rFonts w:ascii="Times New Roman" w:hAnsi="Times New Roman" w:cs="Times New Roman"/>
          <w:sz w:val="28"/>
          <w:szCs w:val="28"/>
        </w:rPr>
        <w:t>Практические работы:</w:t>
      </w:r>
      <w:r>
        <w:rPr>
          <w:rFonts w:ascii="Times New Roman" w:hAnsi="Times New Roman" w:cs="Times New Roman"/>
          <w:sz w:val="28"/>
          <w:szCs w:val="28"/>
        </w:rPr>
        <w:t xml:space="preserve"> </w:t>
      </w:r>
      <w:r w:rsidRPr="00EC7288">
        <w:rPr>
          <w:rFonts w:ascii="Times New Roman" w:hAnsi="Times New Roman" w:cs="Times New Roman"/>
          <w:sz w:val="28"/>
          <w:szCs w:val="28"/>
        </w:rPr>
        <w:t xml:space="preserve">«Рыбка», </w:t>
      </w:r>
      <w:r w:rsidRPr="00EC7288">
        <w:rPr>
          <w:rFonts w:ascii="Times New Roman" w:hAnsi="Times New Roman" w:cs="Times New Roman"/>
          <w:sz w:val="28"/>
          <w:szCs w:val="28"/>
        </w:rPr>
        <w:lastRenderedPageBreak/>
        <w:t>«Бабочка</w:t>
      </w:r>
      <w:r>
        <w:rPr>
          <w:rFonts w:ascii="Times New Roman" w:hAnsi="Times New Roman" w:cs="Times New Roman"/>
          <w:sz w:val="28"/>
          <w:szCs w:val="28"/>
        </w:rPr>
        <w:t>», «Головастик», «Жук», «Лилия».</w:t>
      </w:r>
      <w:r w:rsidRPr="00912C97">
        <w:rPr>
          <w:rFonts w:ascii="Times New Roman" w:hAnsi="Times New Roman" w:cs="Times New Roman"/>
          <w:sz w:val="28"/>
          <w:szCs w:val="28"/>
        </w:rPr>
        <w:t xml:space="preserve"> </w:t>
      </w:r>
      <w:r>
        <w:rPr>
          <w:rFonts w:ascii="Times New Roman" w:hAnsi="Times New Roman" w:cs="Times New Roman"/>
          <w:sz w:val="28"/>
          <w:szCs w:val="28"/>
        </w:rPr>
        <w:t>Подбор бумаги по цветам и изготовление модулей. Сборка модулей</w:t>
      </w:r>
      <w:r w:rsidR="00AD368B">
        <w:rPr>
          <w:rFonts w:ascii="Times New Roman" w:hAnsi="Times New Roman" w:cs="Times New Roman"/>
          <w:sz w:val="28"/>
          <w:szCs w:val="28"/>
        </w:rPr>
        <w:t xml:space="preserve"> и полное оформление работы.</w:t>
      </w:r>
    </w:p>
    <w:p w:rsidR="006E3D4B" w:rsidRDefault="006E3D4B" w:rsidP="006E3D4B">
      <w:pPr>
        <w:spacing w:after="0" w:line="360" w:lineRule="auto"/>
        <w:jc w:val="both"/>
        <w:rPr>
          <w:rFonts w:ascii="Times New Roman" w:hAnsi="Times New Roman" w:cs="Times New Roman"/>
          <w:sz w:val="28"/>
          <w:szCs w:val="28"/>
        </w:rPr>
      </w:pPr>
      <w:r w:rsidRPr="00EC7288">
        <w:rPr>
          <w:rFonts w:ascii="Times New Roman" w:hAnsi="Times New Roman" w:cs="Times New Roman"/>
          <w:b/>
          <w:sz w:val="28"/>
          <w:szCs w:val="28"/>
        </w:rPr>
        <w:t xml:space="preserve">Базовая форма «Двойной квадрат» </w:t>
      </w:r>
      <w:r>
        <w:rPr>
          <w:rFonts w:ascii="Times New Roman" w:hAnsi="Times New Roman" w:cs="Times New Roman"/>
          <w:sz w:val="28"/>
          <w:szCs w:val="28"/>
        </w:rPr>
        <w:t>Знакомство с базовой</w:t>
      </w:r>
      <w:r w:rsidRPr="00EC7288">
        <w:rPr>
          <w:rFonts w:ascii="Times New Roman" w:hAnsi="Times New Roman" w:cs="Times New Roman"/>
          <w:sz w:val="28"/>
          <w:szCs w:val="28"/>
        </w:rPr>
        <w:t xml:space="preserve"> формой «Двойной квадрат». Инструкционные карты, демонстрирующие проце</w:t>
      </w:r>
      <w:proofErr w:type="gramStart"/>
      <w:r w:rsidRPr="00EC7288">
        <w:rPr>
          <w:rFonts w:ascii="Times New Roman" w:hAnsi="Times New Roman" w:cs="Times New Roman"/>
          <w:sz w:val="28"/>
          <w:szCs w:val="28"/>
        </w:rPr>
        <w:t>сс скл</w:t>
      </w:r>
      <w:proofErr w:type="gramEnd"/>
      <w:r w:rsidRPr="00EC7288">
        <w:rPr>
          <w:rFonts w:ascii="Times New Roman" w:hAnsi="Times New Roman" w:cs="Times New Roman"/>
          <w:sz w:val="28"/>
          <w:szCs w:val="28"/>
        </w:rPr>
        <w:t xml:space="preserve">адывания. Складывание изделий на основе базовой формы» Двойной квадрат». Практические работы: </w:t>
      </w:r>
      <w:r w:rsidRPr="005B2328">
        <w:rPr>
          <w:rFonts w:ascii="Times New Roman" w:eastAsia="Times New Roman" w:hAnsi="Times New Roman" w:cs="Times New Roman"/>
          <w:sz w:val="28"/>
          <w:szCs w:val="28"/>
        </w:rPr>
        <w:t>Изготовление модели на основе базовой формы «двойной квадрат»: модульные куклы</w:t>
      </w:r>
      <w:r>
        <w:rPr>
          <w:rFonts w:ascii="Times New Roman" w:eastAsia="Times New Roman" w:hAnsi="Times New Roman" w:cs="Times New Roman"/>
          <w:sz w:val="28"/>
          <w:szCs w:val="28"/>
        </w:rPr>
        <w:t>.</w:t>
      </w:r>
      <w:r w:rsidRPr="005B2328">
        <w:rPr>
          <w:rFonts w:ascii="Times New Roman" w:eastAsia="Times New Roman" w:hAnsi="Times New Roman" w:cs="Times New Roman"/>
          <w:sz w:val="28"/>
          <w:szCs w:val="28"/>
        </w:rPr>
        <w:t xml:space="preserve"> Основные принципы создания кукол.</w:t>
      </w:r>
      <w:r>
        <w:rPr>
          <w:rFonts w:ascii="Times New Roman" w:eastAsia="Times New Roman" w:hAnsi="Times New Roman" w:cs="Times New Roman"/>
          <w:sz w:val="28"/>
          <w:szCs w:val="28"/>
        </w:rPr>
        <w:t xml:space="preserve"> Заготовка основных форм для модулей, сборка модулей и</w:t>
      </w:r>
      <w:r w:rsidR="00AD368B">
        <w:rPr>
          <w:rFonts w:ascii="Times New Roman" w:eastAsia="Times New Roman" w:hAnsi="Times New Roman" w:cs="Times New Roman"/>
          <w:sz w:val="28"/>
          <w:szCs w:val="28"/>
        </w:rPr>
        <w:t xml:space="preserve"> полное оформление работы. </w:t>
      </w:r>
    </w:p>
    <w:p w:rsidR="006E3D4B" w:rsidRDefault="006E3D4B" w:rsidP="006E3D4B">
      <w:pPr>
        <w:shd w:val="clear" w:color="auto" w:fill="FFFFFF"/>
        <w:spacing w:after="0" w:line="360" w:lineRule="auto"/>
        <w:jc w:val="both"/>
        <w:rPr>
          <w:rFonts w:ascii="Times New Roman" w:hAnsi="Times New Roman" w:cs="Times New Roman"/>
          <w:sz w:val="28"/>
          <w:szCs w:val="28"/>
        </w:rPr>
      </w:pPr>
      <w:r w:rsidRPr="00FE5AA2">
        <w:rPr>
          <w:rFonts w:ascii="Times New Roman" w:hAnsi="Times New Roman" w:cs="Times New Roman"/>
          <w:b/>
          <w:sz w:val="28"/>
          <w:szCs w:val="28"/>
        </w:rPr>
        <w:t>Базовая форма «Конверт»</w:t>
      </w:r>
      <w:r>
        <w:rPr>
          <w:rFonts w:ascii="Times New Roman" w:hAnsi="Times New Roman" w:cs="Times New Roman"/>
          <w:b/>
          <w:sz w:val="28"/>
          <w:szCs w:val="28"/>
        </w:rPr>
        <w:t>.</w:t>
      </w:r>
      <w:r w:rsidRPr="00EC7288">
        <w:rPr>
          <w:rFonts w:ascii="Times New Roman" w:hAnsi="Times New Roman" w:cs="Times New Roman"/>
          <w:sz w:val="28"/>
          <w:szCs w:val="28"/>
        </w:rPr>
        <w:t xml:space="preserve"> Знакомство с базовой формой «Конверт». Инструкционные карты, демонстрирующие проце</w:t>
      </w:r>
      <w:proofErr w:type="gramStart"/>
      <w:r w:rsidRPr="00EC7288">
        <w:rPr>
          <w:rFonts w:ascii="Times New Roman" w:hAnsi="Times New Roman" w:cs="Times New Roman"/>
          <w:sz w:val="28"/>
          <w:szCs w:val="28"/>
        </w:rPr>
        <w:t>сс скл</w:t>
      </w:r>
      <w:proofErr w:type="gramEnd"/>
      <w:r w:rsidRPr="00EC7288">
        <w:rPr>
          <w:rFonts w:ascii="Times New Roman" w:hAnsi="Times New Roman" w:cs="Times New Roman"/>
          <w:sz w:val="28"/>
          <w:szCs w:val="28"/>
        </w:rPr>
        <w:t xml:space="preserve">адывания. Складывание изделий на основе базовой формы» Конверт». </w:t>
      </w:r>
    </w:p>
    <w:p w:rsidR="006E3D4B" w:rsidRDefault="006E3D4B" w:rsidP="006E3D4B">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Практическая работа: Изготовление конверта – открытки. Подбор бумаги и изготовление модулей. Сборка мод</w:t>
      </w:r>
      <w:r w:rsidR="00AD368B">
        <w:rPr>
          <w:rFonts w:ascii="Times New Roman" w:hAnsi="Times New Roman" w:cs="Times New Roman"/>
          <w:sz w:val="28"/>
          <w:szCs w:val="28"/>
        </w:rPr>
        <w:t xml:space="preserve">улей и оформление конверта. </w:t>
      </w:r>
    </w:p>
    <w:p w:rsidR="006E3D4B" w:rsidRDefault="006E3D4B" w:rsidP="006E3D4B">
      <w:pPr>
        <w:shd w:val="clear" w:color="auto" w:fill="FFFFFF"/>
        <w:spacing w:after="0" w:line="360" w:lineRule="auto"/>
        <w:jc w:val="both"/>
        <w:rPr>
          <w:rFonts w:ascii="Times New Roman" w:hAnsi="Times New Roman" w:cs="Times New Roman"/>
          <w:sz w:val="28"/>
          <w:szCs w:val="28"/>
        </w:rPr>
      </w:pPr>
      <w:r w:rsidRPr="000D7CE6">
        <w:rPr>
          <w:rFonts w:ascii="Times New Roman" w:hAnsi="Times New Roman" w:cs="Times New Roman"/>
          <w:b/>
          <w:sz w:val="28"/>
          <w:szCs w:val="28"/>
        </w:rPr>
        <w:t>Чудесные превращения бумажного листа</w:t>
      </w:r>
      <w:r>
        <w:rPr>
          <w:rFonts w:ascii="Times New Roman" w:hAnsi="Times New Roman" w:cs="Times New Roman"/>
          <w:b/>
          <w:sz w:val="28"/>
          <w:szCs w:val="28"/>
        </w:rPr>
        <w:t xml:space="preserve">. </w:t>
      </w:r>
      <w:r w:rsidRPr="000D7CE6">
        <w:rPr>
          <w:rFonts w:ascii="Times New Roman" w:hAnsi="Times New Roman" w:cs="Times New Roman"/>
          <w:sz w:val="28"/>
          <w:szCs w:val="28"/>
        </w:rPr>
        <w:t xml:space="preserve"> </w:t>
      </w:r>
    </w:p>
    <w:p w:rsidR="006E3D4B" w:rsidRDefault="006E3D4B" w:rsidP="006E3D4B">
      <w:pPr>
        <w:shd w:val="clear" w:color="auto" w:fill="FFFFFF"/>
        <w:spacing w:after="0" w:line="360" w:lineRule="auto"/>
        <w:jc w:val="both"/>
        <w:rPr>
          <w:rFonts w:ascii="Times New Roman" w:hAnsi="Times New Roman" w:cs="Times New Roman"/>
          <w:sz w:val="28"/>
          <w:szCs w:val="28"/>
        </w:rPr>
      </w:pPr>
      <w:r w:rsidRPr="000D7CE6">
        <w:rPr>
          <w:rFonts w:ascii="Times New Roman" w:hAnsi="Times New Roman" w:cs="Times New Roman"/>
          <w:sz w:val="28"/>
          <w:szCs w:val="28"/>
        </w:rPr>
        <w:t xml:space="preserve">Практическая работа: </w:t>
      </w:r>
      <w:r>
        <w:rPr>
          <w:rFonts w:ascii="Times New Roman" w:hAnsi="Times New Roman" w:cs="Times New Roman"/>
          <w:sz w:val="28"/>
          <w:szCs w:val="28"/>
        </w:rPr>
        <w:t xml:space="preserve"> Технология изготовления закладки для книг. Изготовление простых коробок и коробок с крышкой из квадратного листа бумаги. Изготовление коробок с использованием основных базовых форм. Изучение схемы, выбор бумаги. Сб</w:t>
      </w:r>
      <w:r w:rsidR="00AD368B">
        <w:rPr>
          <w:rFonts w:ascii="Times New Roman" w:hAnsi="Times New Roman" w:cs="Times New Roman"/>
          <w:sz w:val="28"/>
          <w:szCs w:val="28"/>
        </w:rPr>
        <w:t xml:space="preserve">орка коробки и оформление. </w:t>
      </w:r>
    </w:p>
    <w:p w:rsidR="006E3D4B" w:rsidRPr="0089411D" w:rsidRDefault="006E3D4B" w:rsidP="006E3D4B">
      <w:pPr>
        <w:shd w:val="clear" w:color="auto" w:fill="FFFFFF"/>
        <w:spacing w:after="0" w:line="360" w:lineRule="auto"/>
        <w:jc w:val="both"/>
        <w:rPr>
          <w:rFonts w:ascii="Arial" w:eastAsia="Times New Roman" w:hAnsi="Arial" w:cs="Arial"/>
          <w:color w:val="000000" w:themeColor="text1"/>
          <w:sz w:val="23"/>
          <w:szCs w:val="23"/>
        </w:rPr>
      </w:pPr>
      <w:r w:rsidRPr="0014058B">
        <w:rPr>
          <w:rFonts w:ascii="Times New Roman" w:hAnsi="Times New Roman" w:cs="Times New Roman"/>
          <w:b/>
          <w:sz w:val="28"/>
          <w:szCs w:val="28"/>
        </w:rPr>
        <w:t>Модуль-основа любого изделия.</w:t>
      </w:r>
      <w:r w:rsidRPr="00E46EC6">
        <w:rPr>
          <w:rFonts w:ascii="Times New Roman" w:hAnsi="Times New Roman" w:cs="Times New Roman"/>
          <w:sz w:val="28"/>
          <w:szCs w:val="28"/>
        </w:rPr>
        <w:t xml:space="preserve"> Подготовка бумаги для модуля. Порядок складывания треугольного модуля оригами.</w:t>
      </w:r>
      <w:r>
        <w:rPr>
          <w:rFonts w:ascii="Times New Roman" w:hAnsi="Times New Roman" w:cs="Times New Roman"/>
          <w:sz w:val="28"/>
          <w:szCs w:val="28"/>
        </w:rPr>
        <w:t xml:space="preserve"> </w:t>
      </w:r>
    </w:p>
    <w:p w:rsidR="006E3D4B" w:rsidRDefault="006E3D4B" w:rsidP="006E3D4B">
      <w:pPr>
        <w:shd w:val="clear" w:color="auto" w:fill="FFFFFF"/>
        <w:spacing w:line="360" w:lineRule="auto"/>
        <w:rPr>
          <w:rFonts w:ascii="Times New Roman" w:eastAsia="Times New Roman" w:hAnsi="Times New Roman" w:cs="Times New Roman"/>
          <w:sz w:val="28"/>
        </w:rPr>
      </w:pPr>
      <w:r>
        <w:rPr>
          <w:rFonts w:ascii="Times New Roman" w:eastAsia="Times New Roman" w:hAnsi="Times New Roman" w:cs="Times New Roman"/>
          <w:color w:val="000000"/>
          <w:sz w:val="28"/>
          <w:szCs w:val="28"/>
        </w:rPr>
        <w:t xml:space="preserve"> </w:t>
      </w:r>
      <w:r w:rsidRPr="0014058B">
        <w:rPr>
          <w:rFonts w:ascii="Times New Roman" w:hAnsi="Times New Roman" w:cs="Times New Roman"/>
          <w:b/>
          <w:sz w:val="28"/>
          <w:szCs w:val="28"/>
        </w:rPr>
        <w:t>Способы соединения модулей.</w:t>
      </w:r>
      <w:r w:rsidRPr="00E46EC6">
        <w:rPr>
          <w:rFonts w:ascii="Times New Roman" w:hAnsi="Times New Roman" w:cs="Times New Roman"/>
          <w:sz w:val="28"/>
          <w:szCs w:val="28"/>
        </w:rPr>
        <w:t xml:space="preserve"> Условные обозначения в технике модульного оригами. Чтение схем.</w:t>
      </w:r>
      <w:r w:rsidRPr="00D61DDC">
        <w:rPr>
          <w:rFonts w:ascii="Times New Roman" w:eastAsia="Times New Roman" w:hAnsi="Times New Roman" w:cs="Times New Roman"/>
          <w:color w:val="666666"/>
          <w:sz w:val="28"/>
        </w:rPr>
        <w:t xml:space="preserve"> </w:t>
      </w:r>
    </w:p>
    <w:p w:rsidR="006E3D4B" w:rsidRPr="00B40B1D" w:rsidRDefault="006E3D4B" w:rsidP="006E3D4B">
      <w:pPr>
        <w:shd w:val="clear" w:color="auto" w:fill="FFFFFF"/>
        <w:spacing w:line="360" w:lineRule="auto"/>
        <w:rPr>
          <w:rFonts w:ascii="Times New Roman" w:eastAsia="Times New Roman" w:hAnsi="Times New Roman" w:cs="Times New Roman"/>
          <w:sz w:val="28"/>
        </w:rPr>
      </w:pPr>
      <w:r w:rsidRPr="0014058B">
        <w:rPr>
          <w:rFonts w:ascii="Times New Roman" w:hAnsi="Times New Roman" w:cs="Arial"/>
          <w:b/>
          <w:sz w:val="28"/>
          <w:szCs w:val="28"/>
        </w:rPr>
        <w:t>Треугольный модуль.</w:t>
      </w:r>
      <w:r>
        <w:rPr>
          <w:rFonts w:ascii="Times New Roman" w:hAnsi="Times New Roman" w:cs="Arial"/>
          <w:sz w:val="28"/>
          <w:szCs w:val="28"/>
        </w:rPr>
        <w:t xml:space="preserve"> </w:t>
      </w:r>
      <w:r w:rsidRPr="00E46EC6">
        <w:rPr>
          <w:rFonts w:ascii="Times New Roman" w:hAnsi="Times New Roman" w:cs="Arial"/>
          <w:sz w:val="28"/>
          <w:szCs w:val="28"/>
        </w:rPr>
        <w:t xml:space="preserve"> Изготовление изделий на основе треугольного модуля.</w:t>
      </w:r>
      <w:r w:rsidRPr="00E46EC6">
        <w:rPr>
          <w:bCs/>
          <w:sz w:val="28"/>
          <w:szCs w:val="28"/>
        </w:rPr>
        <w:t xml:space="preserve"> </w:t>
      </w:r>
      <w:r w:rsidRPr="00E46EC6">
        <w:rPr>
          <w:rFonts w:ascii="Times New Roman" w:hAnsi="Times New Roman" w:cs="Times New Roman"/>
          <w:bCs/>
          <w:sz w:val="28"/>
          <w:szCs w:val="28"/>
        </w:rPr>
        <w:t>Технологии изготовления бумажных рамок.</w:t>
      </w:r>
      <w:r w:rsidRPr="00E46EC6">
        <w:rPr>
          <w:rFonts w:ascii="Times New Roman" w:hAnsi="Times New Roman" w:cs="Times New Roman"/>
          <w:sz w:val="28"/>
          <w:szCs w:val="28"/>
        </w:rPr>
        <w:t xml:space="preserve"> </w:t>
      </w:r>
      <w:r>
        <w:rPr>
          <w:rFonts w:ascii="Times New Roman" w:hAnsi="Times New Roman" w:cs="Times New Roman"/>
          <w:sz w:val="28"/>
          <w:szCs w:val="28"/>
        </w:rPr>
        <w:t xml:space="preserve"> Практическая работа: Рамка для фотографий.</w:t>
      </w:r>
      <w:r w:rsidRPr="00644906">
        <w:rPr>
          <w:rFonts w:ascii="Times New Roman" w:hAnsi="Times New Roman" w:cs="Times New Roman"/>
          <w:sz w:val="28"/>
          <w:szCs w:val="28"/>
        </w:rPr>
        <w:t xml:space="preserve"> </w:t>
      </w:r>
      <w:r>
        <w:rPr>
          <w:rFonts w:ascii="Times New Roman" w:hAnsi="Times New Roman" w:cs="Times New Roman"/>
          <w:sz w:val="28"/>
          <w:szCs w:val="28"/>
        </w:rPr>
        <w:t>Подбор бумаги и изготовление модулей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Сборка всех модулей</w:t>
      </w:r>
      <w:r w:rsidR="00AD368B">
        <w:rPr>
          <w:rFonts w:ascii="Times New Roman" w:hAnsi="Times New Roman" w:cs="Times New Roman"/>
          <w:sz w:val="28"/>
          <w:szCs w:val="28"/>
        </w:rPr>
        <w:t xml:space="preserve"> и полное оформление рамки. </w:t>
      </w:r>
    </w:p>
    <w:p w:rsidR="006E3D4B" w:rsidRPr="00B40B1D" w:rsidRDefault="006E3D4B" w:rsidP="006E3D4B">
      <w:pPr>
        <w:shd w:val="clear" w:color="auto" w:fill="FFFFFF"/>
        <w:spacing w:line="360" w:lineRule="auto"/>
        <w:rPr>
          <w:rFonts w:ascii="Times New Roman" w:hAnsi="Times New Roman" w:cs="Times New Roman"/>
          <w:sz w:val="28"/>
          <w:szCs w:val="28"/>
        </w:rPr>
      </w:pPr>
      <w:r>
        <w:rPr>
          <w:rFonts w:ascii="Times New Roman" w:hAnsi="Times New Roman" w:cs="Times New Roman"/>
          <w:b/>
          <w:sz w:val="28"/>
          <w:szCs w:val="28"/>
        </w:rPr>
        <w:t>О</w:t>
      </w:r>
      <w:r w:rsidRPr="0014058B">
        <w:rPr>
          <w:rFonts w:ascii="Times New Roman" w:hAnsi="Times New Roman" w:cs="Times New Roman"/>
          <w:b/>
          <w:sz w:val="28"/>
          <w:szCs w:val="28"/>
        </w:rPr>
        <w:t>б</w:t>
      </w:r>
      <w:r>
        <w:rPr>
          <w:rFonts w:ascii="Times New Roman" w:hAnsi="Times New Roman" w:cs="Times New Roman"/>
          <w:b/>
          <w:sz w:val="28"/>
          <w:szCs w:val="28"/>
        </w:rPr>
        <w:t>ъемные</w:t>
      </w:r>
      <w:r w:rsidRPr="0014058B">
        <w:rPr>
          <w:rFonts w:ascii="Times New Roman" w:hAnsi="Times New Roman" w:cs="Times New Roman"/>
          <w:b/>
          <w:sz w:val="28"/>
          <w:szCs w:val="28"/>
        </w:rPr>
        <w:t xml:space="preserve"> фигур</w:t>
      </w:r>
      <w:r>
        <w:rPr>
          <w:rFonts w:ascii="Times New Roman" w:hAnsi="Times New Roman" w:cs="Times New Roman"/>
          <w:b/>
          <w:sz w:val="28"/>
          <w:szCs w:val="28"/>
        </w:rPr>
        <w:t>ы</w:t>
      </w:r>
      <w:r w:rsidRPr="0014058B">
        <w:rPr>
          <w:rFonts w:ascii="Times New Roman" w:hAnsi="Times New Roman" w:cs="Times New Roman"/>
          <w:b/>
          <w:sz w:val="28"/>
          <w:szCs w:val="28"/>
        </w:rPr>
        <w:t xml:space="preserve"> в технике модульного оригами</w:t>
      </w:r>
      <w:r w:rsidRPr="00E46EC6">
        <w:rPr>
          <w:rFonts w:ascii="Times New Roman" w:hAnsi="Times New Roman" w:cs="Times New Roman"/>
          <w:sz w:val="28"/>
          <w:szCs w:val="28"/>
        </w:rPr>
        <w:t>.</w:t>
      </w:r>
      <w:r>
        <w:rPr>
          <w:rFonts w:ascii="Times New Roman" w:hAnsi="Times New Roman" w:cs="Times New Roman"/>
          <w:sz w:val="28"/>
          <w:szCs w:val="28"/>
        </w:rPr>
        <w:t xml:space="preserve"> Знакомство с  объемными фигурами. </w:t>
      </w:r>
      <w:r w:rsidRPr="00EC7288">
        <w:rPr>
          <w:rFonts w:ascii="Times New Roman" w:hAnsi="Times New Roman" w:cs="Times New Roman"/>
          <w:sz w:val="28"/>
          <w:szCs w:val="28"/>
        </w:rPr>
        <w:t>Инструкционные карты, демонстрирующие проце</w:t>
      </w:r>
      <w:proofErr w:type="gramStart"/>
      <w:r w:rsidRPr="00EC7288">
        <w:rPr>
          <w:rFonts w:ascii="Times New Roman" w:hAnsi="Times New Roman" w:cs="Times New Roman"/>
          <w:sz w:val="28"/>
          <w:szCs w:val="28"/>
        </w:rPr>
        <w:t xml:space="preserve">сс </w:t>
      </w:r>
      <w:r w:rsidRPr="00EC7288">
        <w:rPr>
          <w:rFonts w:ascii="Times New Roman" w:hAnsi="Times New Roman" w:cs="Times New Roman"/>
          <w:sz w:val="28"/>
          <w:szCs w:val="28"/>
        </w:rPr>
        <w:lastRenderedPageBreak/>
        <w:t>с</w:t>
      </w:r>
      <w:r>
        <w:rPr>
          <w:rFonts w:ascii="Times New Roman" w:hAnsi="Times New Roman" w:cs="Times New Roman"/>
          <w:sz w:val="28"/>
          <w:szCs w:val="28"/>
        </w:rPr>
        <w:t>кл</w:t>
      </w:r>
      <w:proofErr w:type="gramEnd"/>
      <w:r>
        <w:rPr>
          <w:rFonts w:ascii="Times New Roman" w:hAnsi="Times New Roman" w:cs="Times New Roman"/>
          <w:sz w:val="28"/>
          <w:szCs w:val="28"/>
        </w:rPr>
        <w:t>адывания. Складывание модулей для объемных фигур из модулей. Практическое занятие:</w:t>
      </w:r>
      <w:r w:rsidRPr="009F2A24">
        <w:rPr>
          <w:rFonts w:ascii="Helvetica" w:hAnsi="Helvetica" w:cs="Helvetica"/>
          <w:color w:val="333333"/>
          <w:sz w:val="21"/>
          <w:szCs w:val="21"/>
          <w:shd w:val="clear" w:color="auto" w:fill="FFFFFF"/>
        </w:rPr>
        <w:t xml:space="preserve"> </w:t>
      </w:r>
      <w:r>
        <w:rPr>
          <w:rFonts w:ascii="Times New Roman" w:hAnsi="Times New Roman" w:cs="Times New Roman"/>
          <w:color w:val="333333"/>
          <w:sz w:val="21"/>
          <w:szCs w:val="21"/>
          <w:shd w:val="clear" w:color="auto" w:fill="FFFFFF"/>
        </w:rPr>
        <w:t xml:space="preserve"> </w:t>
      </w:r>
      <w:r w:rsidRPr="008A4CAD">
        <w:rPr>
          <w:rFonts w:ascii="Times New Roman" w:hAnsi="Times New Roman" w:cs="Times New Roman"/>
          <w:color w:val="333333"/>
          <w:sz w:val="28"/>
          <w:szCs w:val="28"/>
          <w:shd w:val="clear" w:color="auto" w:fill="FFFFFF"/>
        </w:rPr>
        <w:t>1</w:t>
      </w:r>
      <w:r>
        <w:rPr>
          <w:rFonts w:ascii="Times New Roman" w:hAnsi="Times New Roman" w:cs="Times New Roman"/>
          <w:color w:val="333333"/>
          <w:sz w:val="21"/>
          <w:szCs w:val="21"/>
          <w:shd w:val="clear" w:color="auto" w:fill="FFFFFF"/>
        </w:rPr>
        <w:t>.</w:t>
      </w:r>
      <w:r w:rsidRPr="00992A65">
        <w:rPr>
          <w:rFonts w:ascii="Times New Roman" w:hAnsi="Times New Roman" w:cs="Times New Roman"/>
          <w:sz w:val="28"/>
          <w:szCs w:val="28"/>
          <w:shd w:val="clear" w:color="auto" w:fill="FFFFFF"/>
        </w:rPr>
        <w:t>Композиция на тему</w:t>
      </w:r>
      <w:r>
        <w:rPr>
          <w:rFonts w:ascii="Helvetica" w:hAnsi="Helvetica" w:cs="Helvetica"/>
          <w:color w:val="333333"/>
          <w:sz w:val="21"/>
          <w:szCs w:val="21"/>
          <w:shd w:val="clear" w:color="auto" w:fill="FFFFFF"/>
        </w:rPr>
        <w:t xml:space="preserve">  «</w:t>
      </w:r>
      <w:r w:rsidR="00CA3DD0">
        <w:rPr>
          <w:rFonts w:ascii="Times New Roman" w:hAnsi="Times New Roman" w:cs="Times New Roman"/>
          <w:color w:val="000000" w:themeColor="text1"/>
          <w:sz w:val="28"/>
          <w:szCs w:val="28"/>
          <w:shd w:val="clear" w:color="auto" w:fill="FFFFFF"/>
        </w:rPr>
        <w:t>Ваза</w:t>
      </w:r>
      <w:r>
        <w:rPr>
          <w:rFonts w:ascii="Times New Roman" w:hAnsi="Times New Roman" w:cs="Times New Roman"/>
          <w:color w:val="000000" w:themeColor="text1"/>
          <w:sz w:val="28"/>
          <w:szCs w:val="28"/>
          <w:shd w:val="clear" w:color="auto" w:fill="FFFFFF"/>
        </w:rPr>
        <w:t xml:space="preserve">». Создание образа в технике оригами. Подбор бумаги  и изготовление прямоугольников белого цвета 4*6см. Поэтапное изготовление модулей и их соединение между собой. </w:t>
      </w:r>
      <w:r w:rsidRPr="00B40B1D">
        <w:rPr>
          <w:rFonts w:ascii="Times New Roman" w:hAnsi="Times New Roman" w:cs="Times New Roman"/>
          <w:color w:val="333333"/>
          <w:sz w:val="28"/>
          <w:szCs w:val="28"/>
          <w:shd w:val="clear" w:color="auto" w:fill="FFFFFF"/>
        </w:rPr>
        <w:t>2.</w:t>
      </w:r>
      <w:r>
        <w:rPr>
          <w:rFonts w:ascii="Times New Roman" w:hAnsi="Times New Roman" w:cs="Times New Roman"/>
          <w:color w:val="333333"/>
          <w:sz w:val="21"/>
          <w:szCs w:val="21"/>
          <w:shd w:val="clear" w:color="auto" w:fill="FFFFFF"/>
        </w:rPr>
        <w:t xml:space="preserve"> </w:t>
      </w:r>
      <w:r>
        <w:rPr>
          <w:rFonts w:ascii="Times New Roman" w:hAnsi="Times New Roman" w:cs="Times New Roman"/>
          <w:color w:val="000000" w:themeColor="text1"/>
          <w:sz w:val="28"/>
          <w:szCs w:val="28"/>
          <w:shd w:val="clear" w:color="auto" w:fill="FFFFFF"/>
        </w:rPr>
        <w:t>« Танк» с крутящейся башней». Изучение инструкция и схемы сборки модульного оригами – танк. Выбор бумаги. Изготовление модулей для создания колес, гусениц, основания и пушки. Сбора всех модулей и оформление танка. 3. «Подставка под телефон». Выбор бумаги. Изготовление треугольных  модулей. Сборка подставки и оформление работы.</w:t>
      </w:r>
      <w:r>
        <w:rPr>
          <w:rFonts w:ascii="Times New Roman" w:hAnsi="Times New Roman" w:cs="Times New Roman"/>
          <w:color w:val="333333"/>
          <w:sz w:val="21"/>
          <w:szCs w:val="21"/>
          <w:shd w:val="clear" w:color="auto" w:fill="FFFFFF"/>
        </w:rPr>
        <w:t xml:space="preserve"> </w:t>
      </w:r>
      <w:r w:rsidRPr="00B40B1D">
        <w:rPr>
          <w:rFonts w:ascii="Times New Roman" w:hAnsi="Times New Roman" w:cs="Times New Roman"/>
          <w:color w:val="333333"/>
          <w:sz w:val="28"/>
          <w:szCs w:val="28"/>
          <w:shd w:val="clear" w:color="auto" w:fill="FFFFFF"/>
        </w:rPr>
        <w:t>4</w:t>
      </w:r>
      <w:r>
        <w:rPr>
          <w:rFonts w:ascii="Times New Roman" w:hAnsi="Times New Roman" w:cs="Times New Roman"/>
          <w:color w:val="333333"/>
          <w:sz w:val="21"/>
          <w:szCs w:val="21"/>
          <w:shd w:val="clear" w:color="auto" w:fill="FFFFFF"/>
        </w:rPr>
        <w:t>.</w:t>
      </w:r>
      <w:r>
        <w:rPr>
          <w:rFonts w:ascii="Times New Roman" w:hAnsi="Times New Roman" w:cs="Times New Roman"/>
          <w:color w:val="000000" w:themeColor="text1"/>
          <w:sz w:val="28"/>
          <w:szCs w:val="28"/>
          <w:shd w:val="clear" w:color="auto" w:fill="FFFFFF"/>
        </w:rPr>
        <w:t xml:space="preserve">Композиция на тему «Фрукты». Создание образа в технике оригами. Изготовление прямоугольников для модулей.  Изготовление модулей и их сборка. Полное оформление работы. </w:t>
      </w:r>
    </w:p>
    <w:p w:rsidR="006E3D4B" w:rsidRPr="005B2328" w:rsidRDefault="006E3D4B" w:rsidP="006E3D4B">
      <w:pPr>
        <w:shd w:val="clear" w:color="auto" w:fill="FFFFFF"/>
        <w:spacing w:line="360" w:lineRule="auto"/>
        <w:rPr>
          <w:rFonts w:ascii="Times New Roman" w:eastAsia="Times New Roman" w:hAnsi="Times New Roman" w:cs="Times New Roman"/>
          <w:color w:val="000000" w:themeColor="text1"/>
          <w:sz w:val="28"/>
          <w:szCs w:val="28"/>
        </w:rPr>
      </w:pPr>
      <w:r w:rsidRPr="0014058B">
        <w:rPr>
          <w:rFonts w:ascii="Times New Roman" w:hAnsi="Times New Roman" w:cs="Times New Roman"/>
          <w:b/>
          <w:sz w:val="28"/>
          <w:szCs w:val="28"/>
        </w:rPr>
        <w:t>Шары «Кусудамы»- разновидность модульного оригами</w:t>
      </w:r>
      <w:r w:rsidRPr="00E46EC6">
        <w:rPr>
          <w:rFonts w:ascii="Times New Roman" w:hAnsi="Times New Roman" w:cs="Times New Roman"/>
          <w:sz w:val="28"/>
          <w:szCs w:val="28"/>
        </w:rPr>
        <w:t xml:space="preserve">. </w:t>
      </w:r>
      <w:r w:rsidRPr="00E46EC6">
        <w:rPr>
          <w:rFonts w:ascii="Times New Roman" w:eastAsia="Times New Roman" w:hAnsi="Times New Roman" w:cs="Times New Roman"/>
          <w:color w:val="000000" w:themeColor="text1"/>
          <w:sz w:val="28"/>
          <w:szCs w:val="28"/>
        </w:rPr>
        <w:t xml:space="preserve">Древнее назначение </w:t>
      </w:r>
      <w:proofErr w:type="spellStart"/>
      <w:r w:rsidRPr="00E46EC6">
        <w:rPr>
          <w:rFonts w:ascii="Times New Roman" w:eastAsia="Times New Roman" w:hAnsi="Times New Roman" w:cs="Times New Roman"/>
          <w:color w:val="000000" w:themeColor="text1"/>
          <w:sz w:val="28"/>
          <w:szCs w:val="28"/>
        </w:rPr>
        <w:t>кусудамы</w:t>
      </w:r>
      <w:proofErr w:type="spellEnd"/>
      <w:r w:rsidRPr="00E46EC6">
        <w:rPr>
          <w:rFonts w:ascii="Times New Roman" w:eastAsia="Times New Roman" w:hAnsi="Times New Roman" w:cs="Times New Roman"/>
          <w:color w:val="000000" w:themeColor="text1"/>
          <w:sz w:val="28"/>
          <w:szCs w:val="28"/>
        </w:rPr>
        <w:t xml:space="preserve">. Классическая </w:t>
      </w:r>
      <w:proofErr w:type="spellStart"/>
      <w:r w:rsidRPr="00E46EC6">
        <w:rPr>
          <w:rFonts w:ascii="Times New Roman" w:eastAsia="Times New Roman" w:hAnsi="Times New Roman" w:cs="Times New Roman"/>
          <w:color w:val="000000" w:themeColor="text1"/>
          <w:sz w:val="28"/>
          <w:szCs w:val="28"/>
        </w:rPr>
        <w:t>кусудама</w:t>
      </w:r>
      <w:proofErr w:type="spellEnd"/>
      <w:r w:rsidRPr="00E46EC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Изготовление модулей популярных кусудам.</w:t>
      </w:r>
      <w:r w:rsidRPr="008624B1">
        <w:rPr>
          <w:rFonts w:ascii="Times New Roman" w:eastAsia="Times New Roman" w:hAnsi="Times New Roman" w:cs="Times New Roman"/>
          <w:color w:val="000000" w:themeColor="text1"/>
          <w:sz w:val="28"/>
          <w:szCs w:val="28"/>
        </w:rPr>
        <w:t xml:space="preserve"> </w:t>
      </w:r>
      <w:r w:rsidRPr="00E46EC6">
        <w:rPr>
          <w:rFonts w:ascii="Times New Roman" w:eastAsia="Times New Roman" w:hAnsi="Times New Roman" w:cs="Times New Roman"/>
          <w:color w:val="000000" w:themeColor="text1"/>
          <w:sz w:val="28"/>
          <w:szCs w:val="28"/>
        </w:rPr>
        <w:t>Технология сборки, способы украшения кусудам</w:t>
      </w:r>
      <w:r w:rsidRPr="00E46EC6">
        <w:rPr>
          <w:rFonts w:ascii="Times New Roman" w:eastAsia="Times New Roman" w:hAnsi="Times New Roman" w:cs="Times New Roman"/>
          <w:color w:val="666666"/>
          <w:sz w:val="28"/>
          <w:szCs w:val="28"/>
        </w:rPr>
        <w:t>.</w:t>
      </w:r>
      <w:r w:rsidRPr="00E46EC6">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Практическая работа:  1.Цветок </w:t>
      </w:r>
      <w:r>
        <w:rPr>
          <w:rFonts w:ascii="Times New Roman" w:hAnsi="Times New Roman" w:cs="Times New Roman"/>
          <w:bCs/>
          <w:color w:val="333333"/>
          <w:sz w:val="28"/>
          <w:szCs w:val="28"/>
          <w:shd w:val="clear" w:color="auto" w:fill="FFFFFF"/>
        </w:rPr>
        <w:t>«Примула». Технология изготовления чашелистиков с помощью базовой формы «двойной квадрат», изготовление цветка и сборка с чашелистиком. Сбор модулей на нитку и формирование шара.</w:t>
      </w:r>
      <w:r>
        <w:rPr>
          <w:rFonts w:ascii="Times New Roman" w:eastAsia="Times New Roman" w:hAnsi="Times New Roman" w:cs="Times New Roman"/>
          <w:color w:val="000000" w:themeColor="text1"/>
          <w:sz w:val="28"/>
          <w:szCs w:val="28"/>
        </w:rPr>
        <w:t xml:space="preserve">  2.</w:t>
      </w:r>
      <w:r>
        <w:rPr>
          <w:rFonts w:ascii="Times New Roman" w:hAnsi="Times New Roman" w:cs="Times New Roman"/>
          <w:bCs/>
          <w:color w:val="333333"/>
          <w:sz w:val="28"/>
          <w:szCs w:val="28"/>
          <w:shd w:val="clear" w:color="auto" w:fill="FFFFFF"/>
        </w:rPr>
        <w:t xml:space="preserve"> </w:t>
      </w:r>
      <w:r w:rsidRPr="009F2A24">
        <w:rPr>
          <w:rFonts w:ascii="Times New Roman" w:hAnsi="Times New Roman" w:cs="Times New Roman"/>
          <w:bCs/>
          <w:color w:val="333333"/>
          <w:sz w:val="28"/>
          <w:szCs w:val="28"/>
          <w:shd w:val="clear" w:color="auto" w:fill="FFFFFF"/>
        </w:rPr>
        <w:t>«Колокольчик»</w:t>
      </w:r>
      <w:r>
        <w:rPr>
          <w:rFonts w:ascii="Times New Roman" w:hAnsi="Times New Roman" w:cs="Times New Roman"/>
          <w:bCs/>
          <w:color w:val="333333"/>
          <w:sz w:val="28"/>
          <w:szCs w:val="28"/>
          <w:shd w:val="clear" w:color="auto" w:fill="FFFFFF"/>
        </w:rPr>
        <w:t>. Изготовление модулей для цветка</w:t>
      </w:r>
      <w:proofErr w:type="gramStart"/>
      <w:r>
        <w:rPr>
          <w:rFonts w:ascii="Times New Roman" w:hAnsi="Times New Roman" w:cs="Times New Roman"/>
          <w:bCs/>
          <w:color w:val="333333"/>
          <w:sz w:val="28"/>
          <w:szCs w:val="28"/>
          <w:shd w:val="clear" w:color="auto" w:fill="FFFFFF"/>
        </w:rPr>
        <w:t xml:space="preserve"> .</w:t>
      </w:r>
      <w:proofErr w:type="gramEnd"/>
      <w:r>
        <w:rPr>
          <w:rFonts w:ascii="Times New Roman" w:hAnsi="Times New Roman" w:cs="Times New Roman"/>
          <w:bCs/>
          <w:color w:val="333333"/>
          <w:sz w:val="28"/>
          <w:szCs w:val="28"/>
          <w:shd w:val="clear" w:color="auto" w:fill="FFFFFF"/>
        </w:rPr>
        <w:t xml:space="preserve"> Сборка модулей и соединение  между собой. Оформление цветка «колокольчик». </w:t>
      </w:r>
    </w:p>
    <w:p w:rsidR="006E3D4B" w:rsidRDefault="006E3D4B" w:rsidP="006E3D4B">
      <w:pPr>
        <w:shd w:val="clear" w:color="auto" w:fill="FFFFFF"/>
        <w:spacing w:line="360" w:lineRule="auto"/>
        <w:rPr>
          <w:rFonts w:ascii="Times New Roman" w:hAnsi="Times New Roman" w:cs="Times New Roman"/>
          <w:color w:val="000000" w:themeColor="text1"/>
          <w:sz w:val="28"/>
          <w:szCs w:val="28"/>
          <w:shd w:val="clear" w:color="auto" w:fill="FFFFFF"/>
        </w:rPr>
      </w:pPr>
      <w:r w:rsidRPr="000C3A8D">
        <w:rPr>
          <w:rFonts w:ascii="Times New Roman" w:hAnsi="Times New Roman" w:cs="Times New Roman"/>
          <w:b/>
          <w:color w:val="000000" w:themeColor="text1"/>
          <w:sz w:val="28"/>
          <w:szCs w:val="28"/>
          <w:shd w:val="clear" w:color="auto" w:fill="FFFFFF"/>
        </w:rPr>
        <w:t>Объемные геометрические фигуры оригами.</w:t>
      </w:r>
      <w:r>
        <w:rPr>
          <w:rFonts w:ascii="Times New Roman" w:hAnsi="Times New Roman" w:cs="Times New Roman"/>
          <w:b/>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Знакомство со сложными   геометрическими фигурами, изучение схем и способов складывания геометрических фигур. Практическая работа:  Изготовление объемных фигур в технике оригами – тетраэдр, октаэдр, икосаэдр, додекаэдр, куб. Изучение  и построение схем геометрических фиг</w:t>
      </w:r>
      <w:r w:rsidR="00AD368B">
        <w:rPr>
          <w:rFonts w:ascii="Times New Roman" w:hAnsi="Times New Roman" w:cs="Times New Roman"/>
          <w:color w:val="000000" w:themeColor="text1"/>
          <w:sz w:val="28"/>
          <w:szCs w:val="28"/>
          <w:shd w:val="clear" w:color="auto" w:fill="FFFFFF"/>
        </w:rPr>
        <w:t>ур. Технология изготовления.</w:t>
      </w:r>
    </w:p>
    <w:p w:rsidR="006E3D4B" w:rsidRDefault="006E3D4B" w:rsidP="006E3D4B">
      <w:pPr>
        <w:shd w:val="clear" w:color="auto" w:fill="FFFFFF"/>
        <w:spacing w:line="360" w:lineRule="auto"/>
        <w:rPr>
          <w:rFonts w:ascii="Times New Roman" w:hAnsi="Times New Roman" w:cs="Times New Roman"/>
          <w:color w:val="000000" w:themeColor="text1"/>
          <w:sz w:val="28"/>
          <w:szCs w:val="28"/>
          <w:shd w:val="clear" w:color="auto" w:fill="FFFFFF"/>
        </w:rPr>
      </w:pPr>
      <w:r w:rsidRPr="00CE35FE">
        <w:rPr>
          <w:rFonts w:ascii="Times New Roman" w:hAnsi="Times New Roman" w:cs="Times New Roman"/>
          <w:b/>
          <w:color w:val="000000" w:themeColor="text1"/>
          <w:sz w:val="28"/>
          <w:szCs w:val="28"/>
          <w:shd w:val="clear" w:color="auto" w:fill="FFFFFF"/>
        </w:rPr>
        <w:t>Подвижное оригами.</w:t>
      </w:r>
      <w:r w:rsidRPr="00CE35FE">
        <w:rPr>
          <w:rFonts w:ascii="Times New Roman" w:hAnsi="Times New Roman" w:cs="Times New Roman"/>
          <w:b/>
          <w:color w:val="000000" w:themeColor="text1"/>
          <w:shd w:val="clear" w:color="auto" w:fill="FFFFFF"/>
        </w:rPr>
        <w:t xml:space="preserve"> </w:t>
      </w:r>
      <w:r w:rsidRPr="00CE35FE">
        <w:rPr>
          <w:rFonts w:ascii="Times New Roman" w:hAnsi="Times New Roman" w:cs="Times New Roman"/>
          <w:b/>
          <w:color w:val="000000" w:themeColor="text1"/>
          <w:sz w:val="28"/>
          <w:szCs w:val="28"/>
          <w:shd w:val="clear" w:color="auto" w:fill="FFFFFF"/>
        </w:rPr>
        <w:t>Подвижные спирали как разновидность многоликого оригами.</w:t>
      </w:r>
      <w:r>
        <w:rPr>
          <w:rFonts w:ascii="Times New Roman" w:hAnsi="Times New Roman" w:cs="Times New Roman"/>
          <w:b/>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Знакомство с фигурами  подвижного оригами. Изучение схемы </w:t>
      </w:r>
      <w:proofErr w:type="spellStart"/>
      <w:r>
        <w:rPr>
          <w:rFonts w:ascii="Times New Roman" w:hAnsi="Times New Roman" w:cs="Times New Roman"/>
          <w:color w:val="000000" w:themeColor="text1"/>
          <w:sz w:val="28"/>
          <w:szCs w:val="28"/>
          <w:shd w:val="clear" w:color="auto" w:fill="FFFFFF"/>
        </w:rPr>
        <w:t>Джефа</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Бейнона</w:t>
      </w:r>
      <w:proofErr w:type="spellEnd"/>
      <w:r>
        <w:rPr>
          <w:rFonts w:ascii="Times New Roman" w:hAnsi="Times New Roman" w:cs="Times New Roman"/>
          <w:color w:val="000000" w:themeColor="text1"/>
          <w:sz w:val="28"/>
          <w:szCs w:val="28"/>
          <w:shd w:val="clear" w:color="auto" w:fill="FFFFFF"/>
        </w:rPr>
        <w:t>. Изго</w:t>
      </w:r>
      <w:r w:rsidR="00AD368B">
        <w:rPr>
          <w:rFonts w:ascii="Times New Roman" w:hAnsi="Times New Roman" w:cs="Times New Roman"/>
          <w:color w:val="000000" w:themeColor="text1"/>
          <w:sz w:val="28"/>
          <w:szCs w:val="28"/>
          <w:shd w:val="clear" w:color="auto" w:fill="FFFFFF"/>
        </w:rPr>
        <w:t xml:space="preserve">товление подвижной спирали. </w:t>
      </w:r>
    </w:p>
    <w:p w:rsidR="006E3D4B" w:rsidRPr="00B40B1D" w:rsidRDefault="006B240F" w:rsidP="006E3D4B">
      <w:pPr>
        <w:shd w:val="clear" w:color="auto" w:fill="FFFFFF"/>
        <w:spacing w:line="360" w:lineRule="auto"/>
        <w:rPr>
          <w:rFonts w:ascii="Times New Roman" w:hAnsi="Times New Roman" w:cs="Times New Roman"/>
          <w:color w:val="000000" w:themeColor="text1"/>
          <w:sz w:val="28"/>
          <w:szCs w:val="28"/>
          <w:shd w:val="clear" w:color="auto" w:fill="FFFFFF"/>
        </w:rPr>
      </w:pPr>
      <w:proofErr w:type="spellStart"/>
      <w:r>
        <w:rPr>
          <w:rFonts w:ascii="Times New Roman" w:hAnsi="Times New Roman" w:cs="Times New Roman"/>
          <w:b/>
          <w:color w:val="000000" w:themeColor="text1"/>
          <w:sz w:val="28"/>
          <w:szCs w:val="28"/>
          <w:shd w:val="clear" w:color="auto" w:fill="FFFFFF"/>
        </w:rPr>
        <w:lastRenderedPageBreak/>
        <w:t>Паперкрафт</w:t>
      </w:r>
      <w:proofErr w:type="spellEnd"/>
      <w:r w:rsidR="006E3D4B" w:rsidRPr="001731DA">
        <w:rPr>
          <w:rFonts w:ascii="Times New Roman" w:hAnsi="Times New Roman" w:cs="Times New Roman"/>
          <w:b/>
          <w:color w:val="000000" w:themeColor="text1"/>
          <w:sz w:val="28"/>
          <w:szCs w:val="28"/>
          <w:shd w:val="clear" w:color="auto" w:fill="FFFFFF"/>
        </w:rPr>
        <w:t>.</w:t>
      </w:r>
      <w:r w:rsidR="006E3D4B" w:rsidRPr="001731DA">
        <w:rPr>
          <w:rFonts w:ascii="Times New Roman" w:hAnsi="Times New Roman" w:cs="Times New Roman"/>
          <w:color w:val="000000" w:themeColor="text1"/>
          <w:sz w:val="28"/>
          <w:szCs w:val="28"/>
          <w:shd w:val="clear" w:color="auto" w:fill="FFFFFF"/>
        </w:rPr>
        <w:t xml:space="preserve"> </w:t>
      </w:r>
      <w:r w:rsidR="006E3D4B" w:rsidRPr="009F2A24">
        <w:rPr>
          <w:rFonts w:ascii="Times New Roman" w:hAnsi="Times New Roman" w:cs="Times New Roman"/>
          <w:color w:val="000000" w:themeColor="text1"/>
          <w:sz w:val="28"/>
          <w:szCs w:val="28"/>
          <w:shd w:val="clear" w:color="auto" w:fill="FFFFFF"/>
        </w:rPr>
        <w:t>Беседа о возникновении, распространении и зн</w:t>
      </w:r>
      <w:r w:rsidR="006E3D4B">
        <w:rPr>
          <w:rFonts w:ascii="Times New Roman" w:hAnsi="Times New Roman" w:cs="Times New Roman"/>
          <w:color w:val="000000" w:themeColor="text1"/>
          <w:sz w:val="28"/>
          <w:szCs w:val="28"/>
          <w:shd w:val="clear" w:color="auto" w:fill="FFFFFF"/>
        </w:rPr>
        <w:t>ачении данного вида оригами. Просмотр моделей сделанны</w:t>
      </w:r>
      <w:r>
        <w:rPr>
          <w:rFonts w:ascii="Times New Roman" w:hAnsi="Times New Roman" w:cs="Times New Roman"/>
          <w:color w:val="000000" w:themeColor="text1"/>
          <w:sz w:val="28"/>
          <w:szCs w:val="28"/>
          <w:shd w:val="clear" w:color="auto" w:fill="FFFFFF"/>
        </w:rPr>
        <w:t xml:space="preserve">х в технике </w:t>
      </w:r>
      <w:proofErr w:type="spellStart"/>
      <w:r>
        <w:rPr>
          <w:rFonts w:ascii="Times New Roman" w:hAnsi="Times New Roman" w:cs="Times New Roman"/>
          <w:color w:val="000000" w:themeColor="text1"/>
          <w:sz w:val="28"/>
          <w:szCs w:val="28"/>
          <w:shd w:val="clear" w:color="auto" w:fill="FFFFFF"/>
        </w:rPr>
        <w:t>паперкрафт</w:t>
      </w:r>
      <w:proofErr w:type="spellEnd"/>
      <w:r w:rsidR="006E3D4B">
        <w:rPr>
          <w:rFonts w:ascii="Times New Roman" w:hAnsi="Times New Roman" w:cs="Times New Roman"/>
          <w:color w:val="000000" w:themeColor="text1"/>
          <w:sz w:val="28"/>
          <w:szCs w:val="28"/>
          <w:shd w:val="clear" w:color="auto" w:fill="FFFFFF"/>
        </w:rPr>
        <w:t>. Практическая работа: И</w:t>
      </w:r>
      <w:r>
        <w:rPr>
          <w:rFonts w:ascii="Times New Roman" w:hAnsi="Times New Roman" w:cs="Times New Roman"/>
          <w:color w:val="000000" w:themeColor="text1"/>
          <w:sz w:val="28"/>
          <w:szCs w:val="28"/>
          <w:shd w:val="clear" w:color="auto" w:fill="FFFFFF"/>
        </w:rPr>
        <w:t xml:space="preserve">зготовление лисички и других животных в технике </w:t>
      </w:r>
      <w:proofErr w:type="spellStart"/>
      <w:r>
        <w:rPr>
          <w:rFonts w:ascii="Times New Roman" w:hAnsi="Times New Roman" w:cs="Times New Roman"/>
          <w:color w:val="000000" w:themeColor="text1"/>
          <w:sz w:val="28"/>
          <w:szCs w:val="28"/>
          <w:shd w:val="clear" w:color="auto" w:fill="FFFFFF"/>
        </w:rPr>
        <w:t>паперкрафт</w:t>
      </w:r>
      <w:proofErr w:type="spellEnd"/>
      <w:r w:rsidR="006E3D4B">
        <w:rPr>
          <w:rFonts w:ascii="Times New Roman" w:hAnsi="Times New Roman" w:cs="Times New Roman"/>
          <w:color w:val="000000" w:themeColor="text1"/>
          <w:sz w:val="28"/>
          <w:szCs w:val="28"/>
          <w:shd w:val="clear" w:color="auto" w:fill="FFFFFF"/>
        </w:rPr>
        <w:t>. Изучение схемы. Подбор бумаги и последовательность креп</w:t>
      </w:r>
      <w:r w:rsidR="00AD368B">
        <w:rPr>
          <w:rFonts w:ascii="Times New Roman" w:hAnsi="Times New Roman" w:cs="Times New Roman"/>
          <w:color w:val="000000" w:themeColor="text1"/>
          <w:sz w:val="28"/>
          <w:szCs w:val="28"/>
          <w:shd w:val="clear" w:color="auto" w:fill="FFFFFF"/>
        </w:rPr>
        <w:t xml:space="preserve">ления модулей между собой. </w:t>
      </w:r>
    </w:p>
    <w:p w:rsidR="006E3D4B" w:rsidRPr="00AD368B" w:rsidRDefault="00C02275" w:rsidP="006E3D4B">
      <w:pPr>
        <w:spacing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 </w:t>
      </w:r>
      <w:proofErr w:type="spellStart"/>
      <w:r>
        <w:rPr>
          <w:rFonts w:ascii="Times New Roman" w:hAnsi="Times New Roman" w:cs="Times New Roman"/>
          <w:b/>
          <w:color w:val="000000" w:themeColor="text1"/>
          <w:sz w:val="28"/>
          <w:szCs w:val="28"/>
          <w:shd w:val="clear" w:color="auto" w:fill="FFFFFF"/>
        </w:rPr>
        <w:t>Скрапбукинг</w:t>
      </w:r>
      <w:proofErr w:type="spellEnd"/>
      <w:r w:rsidRPr="00ED3E97">
        <w:rPr>
          <w:rFonts w:ascii="Times New Roman" w:hAnsi="Times New Roman" w:cs="Times New Roman"/>
          <w:b/>
          <w:color w:val="000000" w:themeColor="text1"/>
          <w:sz w:val="28"/>
          <w:szCs w:val="28"/>
          <w:shd w:val="clear" w:color="auto" w:fill="FFFFFF"/>
        </w:rPr>
        <w:t>.</w:t>
      </w:r>
      <w:r w:rsidR="00ED3E97" w:rsidRPr="00ED3E97">
        <w:rPr>
          <w:rFonts w:ascii="Times New Roman" w:hAnsi="Times New Roman" w:cs="Times New Roman"/>
          <w:sz w:val="28"/>
          <w:szCs w:val="28"/>
        </w:rPr>
        <w:t xml:space="preserve"> </w:t>
      </w:r>
      <w:r w:rsidR="00ED3E97">
        <w:rPr>
          <w:rFonts w:ascii="Times New Roman" w:hAnsi="Times New Roman" w:cs="Times New Roman"/>
          <w:sz w:val="28"/>
          <w:szCs w:val="28"/>
        </w:rPr>
        <w:t>Знакомство с техникой</w:t>
      </w:r>
      <w:r w:rsidR="00ED3E97" w:rsidRPr="00ED3E97">
        <w:rPr>
          <w:rFonts w:ascii="Times New Roman" w:hAnsi="Times New Roman" w:cs="Times New Roman"/>
          <w:sz w:val="28"/>
          <w:szCs w:val="28"/>
        </w:rPr>
        <w:t xml:space="preserve"> </w:t>
      </w:r>
      <w:proofErr w:type="spellStart"/>
      <w:r w:rsidR="00ED3E97" w:rsidRPr="00ED3E97">
        <w:rPr>
          <w:rFonts w:ascii="Times New Roman" w:hAnsi="Times New Roman" w:cs="Times New Roman"/>
          <w:sz w:val="28"/>
          <w:szCs w:val="28"/>
        </w:rPr>
        <w:t>скрапбукинг</w:t>
      </w:r>
      <w:proofErr w:type="spellEnd"/>
      <w:r w:rsidR="00ED3E97" w:rsidRPr="00ED3E97">
        <w:rPr>
          <w:rFonts w:ascii="Times New Roman" w:hAnsi="Times New Roman" w:cs="Times New Roman"/>
          <w:sz w:val="28"/>
          <w:szCs w:val="28"/>
        </w:rPr>
        <w:t xml:space="preserve">. Роль </w:t>
      </w:r>
      <w:proofErr w:type="spellStart"/>
      <w:r w:rsidR="00ED3E97" w:rsidRPr="00ED3E97">
        <w:rPr>
          <w:rFonts w:ascii="Times New Roman" w:hAnsi="Times New Roman" w:cs="Times New Roman"/>
          <w:sz w:val="28"/>
          <w:szCs w:val="28"/>
        </w:rPr>
        <w:t>скрапбукинга</w:t>
      </w:r>
      <w:proofErr w:type="spellEnd"/>
      <w:r w:rsidR="00ED3E97" w:rsidRPr="00ED3E97">
        <w:rPr>
          <w:rFonts w:ascii="Times New Roman" w:hAnsi="Times New Roman" w:cs="Times New Roman"/>
          <w:sz w:val="28"/>
          <w:szCs w:val="28"/>
        </w:rPr>
        <w:t xml:space="preserve"> в современном творчестве. История развития </w:t>
      </w:r>
      <w:proofErr w:type="spellStart"/>
      <w:r w:rsidR="00ED3E97" w:rsidRPr="00ED3E97">
        <w:rPr>
          <w:rFonts w:ascii="Times New Roman" w:hAnsi="Times New Roman" w:cs="Times New Roman"/>
          <w:sz w:val="28"/>
          <w:szCs w:val="28"/>
        </w:rPr>
        <w:t>скрапбукинга</w:t>
      </w:r>
      <w:proofErr w:type="spellEnd"/>
      <w:r w:rsidR="00ED3E97" w:rsidRPr="00ED3E97">
        <w:rPr>
          <w:rFonts w:ascii="Times New Roman" w:hAnsi="Times New Roman" w:cs="Times New Roman"/>
          <w:sz w:val="28"/>
          <w:szCs w:val="28"/>
        </w:rPr>
        <w:t xml:space="preserve"> на Западе. История развития </w:t>
      </w:r>
      <w:proofErr w:type="spellStart"/>
      <w:r w:rsidR="00ED3E97" w:rsidRPr="00ED3E97">
        <w:rPr>
          <w:rFonts w:ascii="Times New Roman" w:hAnsi="Times New Roman" w:cs="Times New Roman"/>
          <w:sz w:val="28"/>
          <w:szCs w:val="28"/>
        </w:rPr>
        <w:t>скрапбукинга</w:t>
      </w:r>
      <w:proofErr w:type="spellEnd"/>
      <w:r w:rsidR="00ED3E97" w:rsidRPr="00ED3E97">
        <w:rPr>
          <w:rFonts w:ascii="Times New Roman" w:hAnsi="Times New Roman" w:cs="Times New Roman"/>
          <w:sz w:val="28"/>
          <w:szCs w:val="28"/>
        </w:rPr>
        <w:t xml:space="preserve"> в России. </w:t>
      </w:r>
      <w:r w:rsidR="00ED3E97">
        <w:rPr>
          <w:rFonts w:ascii="Times New Roman" w:hAnsi="Times New Roman" w:cs="Times New Roman"/>
          <w:sz w:val="28"/>
          <w:szCs w:val="28"/>
        </w:rPr>
        <w:t xml:space="preserve">Практическая работа: </w:t>
      </w:r>
      <w:r w:rsidR="00AD368B">
        <w:rPr>
          <w:rFonts w:ascii="Times New Roman" w:hAnsi="Times New Roman" w:cs="Times New Roman"/>
          <w:sz w:val="28"/>
          <w:szCs w:val="28"/>
        </w:rPr>
        <w:t xml:space="preserve">Изготовление открытки на 23 февраля и 8 марта, используя основные виды ножниц и дыроколов. Изготовление объемных цветов и листьев. Подбор бумаги, вырезание по шаблону. </w:t>
      </w:r>
      <w:proofErr w:type="gramStart"/>
      <w:r w:rsidR="00AD368B">
        <w:rPr>
          <w:rFonts w:ascii="Times New Roman" w:hAnsi="Times New Roman" w:cs="Times New Roman"/>
          <w:sz w:val="28"/>
          <w:szCs w:val="28"/>
        </w:rPr>
        <w:t xml:space="preserve">Изготовление коробочки </w:t>
      </w:r>
      <w:r w:rsidR="00AD368B">
        <w:rPr>
          <w:rFonts w:ascii="Times New Roman" w:hAnsi="Times New Roman" w:cs="Times New Roman"/>
          <w:sz w:val="28"/>
          <w:szCs w:val="28"/>
          <w:lang w:val="en-US"/>
        </w:rPr>
        <w:t>magic</w:t>
      </w:r>
      <w:r w:rsidR="00AD368B" w:rsidRPr="00AD368B">
        <w:rPr>
          <w:rFonts w:ascii="Times New Roman" w:hAnsi="Times New Roman" w:cs="Times New Roman"/>
          <w:sz w:val="28"/>
          <w:szCs w:val="28"/>
        </w:rPr>
        <w:t xml:space="preserve"> </w:t>
      </w:r>
      <w:r w:rsidR="00AD368B">
        <w:rPr>
          <w:rFonts w:ascii="Times New Roman" w:hAnsi="Times New Roman" w:cs="Times New Roman"/>
          <w:sz w:val="28"/>
          <w:szCs w:val="28"/>
          <w:lang w:val="en-US"/>
        </w:rPr>
        <w:t>box</w:t>
      </w:r>
      <w:r w:rsidR="00AD368B">
        <w:rPr>
          <w:rFonts w:ascii="Times New Roman" w:hAnsi="Times New Roman" w:cs="Times New Roman"/>
          <w:sz w:val="28"/>
          <w:szCs w:val="28"/>
        </w:rPr>
        <w:t xml:space="preserve"> используя</w:t>
      </w:r>
      <w:proofErr w:type="gramEnd"/>
      <w:r w:rsidR="00AD368B">
        <w:rPr>
          <w:rFonts w:ascii="Times New Roman" w:hAnsi="Times New Roman" w:cs="Times New Roman"/>
          <w:sz w:val="28"/>
          <w:szCs w:val="28"/>
        </w:rPr>
        <w:t xml:space="preserve"> основные направления </w:t>
      </w:r>
      <w:proofErr w:type="spellStart"/>
      <w:r w:rsidR="00AD368B">
        <w:rPr>
          <w:rFonts w:ascii="Times New Roman" w:hAnsi="Times New Roman" w:cs="Times New Roman"/>
          <w:sz w:val="28"/>
          <w:szCs w:val="28"/>
        </w:rPr>
        <w:t>скрапбукинга</w:t>
      </w:r>
      <w:proofErr w:type="spellEnd"/>
      <w:r w:rsidR="00AD368B">
        <w:rPr>
          <w:rFonts w:ascii="Times New Roman" w:hAnsi="Times New Roman" w:cs="Times New Roman"/>
          <w:sz w:val="28"/>
          <w:szCs w:val="28"/>
        </w:rPr>
        <w:t xml:space="preserve">. </w:t>
      </w:r>
      <w:proofErr w:type="spellStart"/>
      <w:r w:rsidR="00AD368B">
        <w:rPr>
          <w:rFonts w:ascii="Times New Roman" w:hAnsi="Times New Roman" w:cs="Times New Roman"/>
          <w:sz w:val="28"/>
          <w:szCs w:val="28"/>
        </w:rPr>
        <w:t>Изучесние</w:t>
      </w:r>
      <w:proofErr w:type="spellEnd"/>
      <w:r w:rsidR="00AD368B">
        <w:rPr>
          <w:rFonts w:ascii="Times New Roman" w:hAnsi="Times New Roman" w:cs="Times New Roman"/>
          <w:sz w:val="28"/>
          <w:szCs w:val="28"/>
        </w:rPr>
        <w:t xml:space="preserve"> шаблона. Подбор бумаги.</w:t>
      </w:r>
    </w:p>
    <w:p w:rsidR="006E3D4B" w:rsidRDefault="006E3D4B" w:rsidP="006E3D4B">
      <w:pPr>
        <w:spacing w:line="360" w:lineRule="auto"/>
        <w:jc w:val="center"/>
        <w:rPr>
          <w:rFonts w:ascii="Times New Roman" w:hAnsi="Times New Roman" w:cs="Times New Roman"/>
          <w:b/>
          <w:color w:val="000000" w:themeColor="text1"/>
          <w:sz w:val="28"/>
          <w:szCs w:val="28"/>
          <w:shd w:val="clear" w:color="auto" w:fill="FFFFFF"/>
        </w:rPr>
      </w:pPr>
      <w:proofErr w:type="gramStart"/>
      <w:r>
        <w:rPr>
          <w:rFonts w:ascii="Times New Roman" w:hAnsi="Times New Roman" w:cs="Times New Roman"/>
          <w:b/>
          <w:color w:val="000000" w:themeColor="text1"/>
          <w:sz w:val="28"/>
          <w:szCs w:val="28"/>
          <w:shd w:val="clear" w:color="auto" w:fill="FFFFFF"/>
          <w:lang w:val="en-US"/>
        </w:rPr>
        <w:t>III</w:t>
      </w:r>
      <w:r>
        <w:rPr>
          <w:rFonts w:ascii="Times New Roman" w:hAnsi="Times New Roman" w:cs="Times New Roman"/>
          <w:b/>
          <w:color w:val="000000" w:themeColor="text1"/>
          <w:sz w:val="28"/>
          <w:szCs w:val="28"/>
          <w:shd w:val="clear" w:color="auto" w:fill="FFFFFF"/>
        </w:rPr>
        <w:t>.</w:t>
      </w:r>
      <w:r w:rsidRPr="00F537ED">
        <w:rPr>
          <w:rFonts w:ascii="Times New Roman" w:hAnsi="Times New Roman" w:cs="Times New Roman"/>
          <w:b/>
          <w:color w:val="000000" w:themeColor="text1"/>
          <w:sz w:val="28"/>
          <w:szCs w:val="28"/>
          <w:shd w:val="clear" w:color="auto" w:fill="FFFFFF"/>
        </w:rPr>
        <w:t>Условия реализации программы</w:t>
      </w:r>
      <w:r>
        <w:rPr>
          <w:rFonts w:ascii="Times New Roman" w:hAnsi="Times New Roman" w:cs="Times New Roman"/>
          <w:b/>
          <w:color w:val="000000" w:themeColor="text1"/>
          <w:sz w:val="28"/>
          <w:szCs w:val="28"/>
          <w:shd w:val="clear" w:color="auto" w:fill="FFFFFF"/>
        </w:rPr>
        <w:t>.</w:t>
      </w:r>
      <w:proofErr w:type="gramEnd"/>
    </w:p>
    <w:p w:rsidR="006E3D4B" w:rsidRPr="00747A84" w:rsidRDefault="006E3D4B" w:rsidP="006E3D4B">
      <w:pPr>
        <w:pStyle w:val="62"/>
        <w:shd w:val="clear" w:color="auto" w:fill="auto"/>
        <w:spacing w:after="102" w:line="360" w:lineRule="auto"/>
        <w:ind w:right="420" w:firstLine="0"/>
        <w:jc w:val="both"/>
      </w:pPr>
      <w:r w:rsidRPr="00747A84">
        <w:t>Материально-техническое оснащение программы</w:t>
      </w:r>
      <w:r w:rsidRPr="00747A84">
        <w:rPr>
          <w:color w:val="000000" w:themeColor="text1"/>
          <w:shd w:val="clear" w:color="auto" w:fill="FFFFFF"/>
        </w:rPr>
        <w:t>.</w:t>
      </w:r>
      <w:r w:rsidRPr="00747A84">
        <w:rPr>
          <w:b w:val="0"/>
          <w:color w:val="000000" w:themeColor="text1"/>
          <w:shd w:val="clear" w:color="auto" w:fill="FFFFFF"/>
        </w:rPr>
        <w:t xml:space="preserve"> </w:t>
      </w:r>
      <w:r w:rsidRPr="00747A84">
        <w:rPr>
          <w:b w:val="0"/>
          <w:shd w:val="clear" w:color="auto" w:fill="FFFFFF"/>
        </w:rPr>
        <w:t xml:space="preserve">Для полноценной реализации программы «Объемное моделирование и конструирование из бумаги» </w:t>
      </w:r>
      <w:proofErr w:type="gramStart"/>
      <w:r w:rsidRPr="00747A84">
        <w:rPr>
          <w:b w:val="0"/>
          <w:shd w:val="clear" w:color="auto" w:fill="FFFFFF"/>
        </w:rPr>
        <w:t>необходима</w:t>
      </w:r>
      <w:proofErr w:type="gramEnd"/>
      <w:r w:rsidRPr="00747A84">
        <w:rPr>
          <w:b w:val="0"/>
          <w:shd w:val="clear" w:color="auto" w:fill="FFFFFF"/>
        </w:rPr>
        <w:t>: отдельный кабинет с хорошим освещением, удобными столами, стульями по количеству детей. Демонстрационная доска, для показа схем. Стеллажи для выставки образцов и готовых изделий</w:t>
      </w:r>
      <w:r w:rsidRPr="00747A84">
        <w:rPr>
          <w:b w:val="0"/>
          <w:color w:val="333333"/>
          <w:shd w:val="clear" w:color="auto" w:fill="FFFFFF"/>
        </w:rPr>
        <w:t>.</w:t>
      </w:r>
      <w:r w:rsidRPr="00747A84">
        <w:rPr>
          <w:b w:val="0"/>
        </w:rPr>
        <w:t xml:space="preserve"> </w:t>
      </w:r>
    </w:p>
    <w:p w:rsidR="006E3D4B" w:rsidRDefault="006E3D4B" w:rsidP="006E3D4B">
      <w:pPr>
        <w:pStyle w:val="62"/>
        <w:shd w:val="clear" w:color="auto" w:fill="auto"/>
        <w:spacing w:after="102" w:line="360" w:lineRule="auto"/>
        <w:ind w:right="420" w:firstLine="0"/>
        <w:jc w:val="both"/>
      </w:pPr>
      <w:r w:rsidRPr="00747A84">
        <w:t>Методическое обеспечение</w:t>
      </w:r>
      <w:r>
        <w:t xml:space="preserve">. </w:t>
      </w:r>
    </w:p>
    <w:p w:rsidR="006E3D4B" w:rsidRDefault="006E3D4B" w:rsidP="006E3D4B">
      <w:pPr>
        <w:pStyle w:val="62"/>
        <w:shd w:val="clear" w:color="auto" w:fill="auto"/>
        <w:spacing w:after="102" w:line="360" w:lineRule="auto"/>
        <w:ind w:right="420" w:firstLine="0"/>
        <w:jc w:val="both"/>
        <w:rPr>
          <w:b w:val="0"/>
        </w:rPr>
      </w:pPr>
      <w:r>
        <w:t xml:space="preserve"> - </w:t>
      </w:r>
      <w:r w:rsidRPr="00747A84">
        <w:rPr>
          <w:b w:val="0"/>
        </w:rPr>
        <w:t>пополнение периодической литературы (книг и журналов по темам);</w:t>
      </w:r>
    </w:p>
    <w:p w:rsidR="006E3D4B" w:rsidRDefault="006E3D4B" w:rsidP="006E3D4B">
      <w:pPr>
        <w:pStyle w:val="62"/>
        <w:shd w:val="clear" w:color="auto" w:fill="auto"/>
        <w:spacing w:after="102" w:line="360" w:lineRule="auto"/>
        <w:ind w:right="420" w:firstLine="0"/>
        <w:jc w:val="both"/>
        <w:rPr>
          <w:b w:val="0"/>
        </w:rPr>
      </w:pPr>
      <w:r>
        <w:rPr>
          <w:b w:val="0"/>
        </w:rPr>
        <w:t xml:space="preserve"> - </w:t>
      </w:r>
      <w:r w:rsidRPr="00747A84">
        <w:rPr>
          <w:b w:val="0"/>
        </w:rPr>
        <w:t>методическая литература;</w:t>
      </w:r>
    </w:p>
    <w:p w:rsidR="006E3D4B" w:rsidRDefault="006E3D4B" w:rsidP="006E3D4B">
      <w:pPr>
        <w:pStyle w:val="62"/>
        <w:shd w:val="clear" w:color="auto" w:fill="auto"/>
        <w:spacing w:after="102" w:line="360" w:lineRule="auto"/>
        <w:ind w:right="420" w:firstLine="0"/>
        <w:jc w:val="both"/>
        <w:rPr>
          <w:b w:val="0"/>
        </w:rPr>
      </w:pPr>
      <w:r>
        <w:rPr>
          <w:b w:val="0"/>
        </w:rPr>
        <w:t xml:space="preserve"> - </w:t>
      </w:r>
      <w:proofErr w:type="spellStart"/>
      <w:r w:rsidRPr="00747A84">
        <w:rPr>
          <w:b w:val="0"/>
        </w:rPr>
        <w:t>разноуровневый</w:t>
      </w:r>
      <w:proofErr w:type="spellEnd"/>
      <w:r w:rsidRPr="00747A84">
        <w:rPr>
          <w:b w:val="0"/>
        </w:rPr>
        <w:t xml:space="preserve"> дидактический материал (наглядный материал</w:t>
      </w:r>
      <w:proofErr w:type="gramStart"/>
      <w:r w:rsidRPr="00747A84">
        <w:rPr>
          <w:b w:val="0"/>
        </w:rPr>
        <w:t xml:space="preserve"> ,</w:t>
      </w:r>
      <w:proofErr w:type="gramEnd"/>
      <w:r w:rsidRPr="00747A84">
        <w:rPr>
          <w:b w:val="0"/>
        </w:rPr>
        <w:t>образцы готовых изделий, иллюстрации из книг и журналов, технологические карты, схемы);</w:t>
      </w:r>
    </w:p>
    <w:p w:rsidR="006E3D4B" w:rsidRDefault="006E3D4B" w:rsidP="006E3D4B">
      <w:pPr>
        <w:pStyle w:val="62"/>
        <w:shd w:val="clear" w:color="auto" w:fill="auto"/>
        <w:spacing w:after="102" w:line="360" w:lineRule="auto"/>
        <w:ind w:right="420" w:firstLine="0"/>
        <w:jc w:val="both"/>
        <w:rPr>
          <w:b w:val="0"/>
        </w:rPr>
      </w:pPr>
      <w:r>
        <w:rPr>
          <w:b w:val="0"/>
        </w:rPr>
        <w:t xml:space="preserve"> - </w:t>
      </w:r>
      <w:r w:rsidRPr="00747A84">
        <w:rPr>
          <w:b w:val="0"/>
        </w:rPr>
        <w:t>консультации с педагогами;</w:t>
      </w:r>
    </w:p>
    <w:p w:rsidR="006E3D4B" w:rsidRPr="001634EB" w:rsidRDefault="006E3D4B" w:rsidP="006E3D4B">
      <w:pPr>
        <w:pStyle w:val="62"/>
        <w:shd w:val="clear" w:color="auto" w:fill="auto"/>
        <w:spacing w:after="102" w:line="360" w:lineRule="auto"/>
        <w:ind w:right="420" w:firstLine="0"/>
        <w:jc w:val="both"/>
        <w:rPr>
          <w:b w:val="0"/>
        </w:rPr>
      </w:pPr>
      <w:r w:rsidRPr="00747A84">
        <w:t>Организационно-педагогические условия</w:t>
      </w:r>
    </w:p>
    <w:p w:rsidR="006E3D4B" w:rsidRDefault="006E3D4B" w:rsidP="006E3D4B">
      <w:pPr>
        <w:widowControl w:val="0"/>
        <w:tabs>
          <w:tab w:val="left" w:pos="35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Pr="00747A84">
        <w:rPr>
          <w:rFonts w:ascii="Times New Roman" w:hAnsi="Times New Roman" w:cs="Times New Roman"/>
          <w:sz w:val="28"/>
          <w:szCs w:val="28"/>
        </w:rPr>
        <w:t>заключение договора с родителями ребёнка (или лицами, их заменяющими) по оказанию дополнительных образовательных услуг;</w:t>
      </w:r>
    </w:p>
    <w:p w:rsidR="006E3D4B" w:rsidRDefault="006E3D4B" w:rsidP="006E3D4B">
      <w:pPr>
        <w:widowControl w:val="0"/>
        <w:tabs>
          <w:tab w:val="left" w:pos="35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747A84">
        <w:rPr>
          <w:rFonts w:ascii="Times New Roman" w:hAnsi="Times New Roman" w:cs="Times New Roman"/>
          <w:sz w:val="28"/>
          <w:szCs w:val="28"/>
        </w:rPr>
        <w:t>проведение установочных родительских собраний в начале каждого учебного года с целью ознакомления с программой, обсуждением образовательного заказа;</w:t>
      </w:r>
    </w:p>
    <w:p w:rsidR="006E3D4B" w:rsidRDefault="006E3D4B" w:rsidP="006E3D4B">
      <w:pPr>
        <w:widowControl w:val="0"/>
        <w:tabs>
          <w:tab w:val="left" w:pos="35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747A84">
        <w:rPr>
          <w:rFonts w:ascii="Times New Roman" w:hAnsi="Times New Roman" w:cs="Times New Roman"/>
          <w:sz w:val="28"/>
          <w:szCs w:val="28"/>
        </w:rPr>
        <w:t>участие в</w:t>
      </w:r>
      <w:r>
        <w:rPr>
          <w:rFonts w:ascii="Times New Roman" w:hAnsi="Times New Roman" w:cs="Times New Roman"/>
          <w:sz w:val="28"/>
          <w:szCs w:val="28"/>
        </w:rPr>
        <w:t xml:space="preserve"> выставках, конкурсах</w:t>
      </w:r>
      <w:r w:rsidRPr="00747A84">
        <w:rPr>
          <w:rFonts w:ascii="Times New Roman" w:hAnsi="Times New Roman" w:cs="Times New Roman"/>
          <w:sz w:val="28"/>
          <w:szCs w:val="28"/>
        </w:rPr>
        <w:t>;</w:t>
      </w:r>
    </w:p>
    <w:p w:rsidR="006E3D4B" w:rsidRPr="00747A84" w:rsidRDefault="006E3D4B" w:rsidP="006E3D4B">
      <w:pPr>
        <w:widowControl w:val="0"/>
        <w:tabs>
          <w:tab w:val="left" w:pos="35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747A84">
        <w:rPr>
          <w:rFonts w:ascii="Times New Roman" w:hAnsi="Times New Roman" w:cs="Times New Roman"/>
          <w:sz w:val="28"/>
          <w:szCs w:val="28"/>
        </w:rPr>
        <w:t>организация комплексных занятий.</w:t>
      </w:r>
    </w:p>
    <w:p w:rsidR="006E3D4B" w:rsidRPr="00A7659A" w:rsidRDefault="006E3D4B" w:rsidP="006E3D4B">
      <w:pPr>
        <w:shd w:val="clear" w:color="auto" w:fill="FFFFFF"/>
        <w:spacing w:after="0" w:line="360" w:lineRule="auto"/>
        <w:rPr>
          <w:rFonts w:ascii="Calibri" w:eastAsia="Times New Roman" w:hAnsi="Calibri" w:cs="Calibri"/>
          <w:color w:val="000000"/>
        </w:rPr>
      </w:pPr>
      <w:r w:rsidRPr="00A7659A">
        <w:rPr>
          <w:rFonts w:ascii="Times New Roman" w:eastAsia="Times New Roman" w:hAnsi="Times New Roman" w:cs="Times New Roman"/>
          <w:b/>
          <w:bCs/>
          <w:color w:val="000000"/>
          <w:sz w:val="28"/>
        </w:rPr>
        <w:t>Формы аттестации.</w:t>
      </w:r>
      <w:r>
        <w:rPr>
          <w:rFonts w:ascii="Calibri" w:eastAsia="Times New Roman" w:hAnsi="Calibri" w:cs="Calibri"/>
          <w:color w:val="000000"/>
        </w:rPr>
        <w:t xml:space="preserve"> </w:t>
      </w:r>
      <w:r w:rsidRPr="00A7659A">
        <w:rPr>
          <w:rFonts w:ascii="Times New Roman" w:eastAsia="Times New Roman" w:hAnsi="Times New Roman" w:cs="Times New Roman"/>
          <w:color w:val="000000"/>
          <w:sz w:val="28"/>
        </w:rPr>
        <w:t>Проверка результатов обучения носит текущий и итоговый характер. На протяжении процесса обучения педагог контролирует эффективность работы обучающихся по результатам выполнения практи</w:t>
      </w:r>
      <w:r>
        <w:rPr>
          <w:rFonts w:ascii="Times New Roman" w:eastAsia="Times New Roman" w:hAnsi="Times New Roman" w:cs="Times New Roman"/>
          <w:color w:val="000000"/>
          <w:sz w:val="28"/>
        </w:rPr>
        <w:t xml:space="preserve">ческих заданий, по каждой теме. </w:t>
      </w:r>
      <w:r w:rsidRPr="00A7659A">
        <w:rPr>
          <w:rFonts w:ascii="Times New Roman" w:eastAsia="Times New Roman" w:hAnsi="Times New Roman" w:cs="Times New Roman"/>
          <w:color w:val="000000"/>
          <w:sz w:val="28"/>
        </w:rPr>
        <w:t>Подготовленные работы оцениваются педагогом по соответствию поставленной задаче, технической стороне выполнения.</w:t>
      </w:r>
    </w:p>
    <w:p w:rsidR="006E3D4B" w:rsidRPr="00A7659A" w:rsidRDefault="006E3D4B" w:rsidP="006E3D4B">
      <w:pPr>
        <w:shd w:val="clear" w:color="auto" w:fill="FFFFFF"/>
        <w:spacing w:after="0" w:line="360" w:lineRule="auto"/>
        <w:rPr>
          <w:rFonts w:ascii="Calibri" w:eastAsia="Times New Roman" w:hAnsi="Calibri" w:cs="Calibri"/>
          <w:color w:val="000000"/>
        </w:rPr>
      </w:pPr>
      <w:r w:rsidRPr="00A7659A">
        <w:rPr>
          <w:rFonts w:ascii="Times New Roman" w:eastAsia="Times New Roman" w:hAnsi="Times New Roman" w:cs="Times New Roman"/>
          <w:color w:val="000000"/>
          <w:sz w:val="28"/>
        </w:rPr>
        <w:t>Формой проверки результатов обучения являются:</w:t>
      </w:r>
    </w:p>
    <w:p w:rsidR="006E3D4B" w:rsidRPr="00A7659A" w:rsidRDefault="006E3D4B" w:rsidP="006E3D4B">
      <w:pPr>
        <w:shd w:val="clear" w:color="auto" w:fill="FFFFFF"/>
        <w:spacing w:after="0" w:line="360" w:lineRule="auto"/>
        <w:rPr>
          <w:rFonts w:ascii="Calibri" w:eastAsia="Times New Roman" w:hAnsi="Calibri" w:cs="Calibri"/>
          <w:color w:val="000000"/>
        </w:rPr>
      </w:pPr>
      <w:r w:rsidRPr="00A7659A">
        <w:rPr>
          <w:rFonts w:ascii="Times New Roman" w:eastAsia="Times New Roman" w:hAnsi="Times New Roman" w:cs="Times New Roman"/>
          <w:color w:val="000000"/>
          <w:sz w:val="28"/>
        </w:rPr>
        <w:t>- итоговые занятия в конце каждого полугодия.</w:t>
      </w:r>
    </w:p>
    <w:p w:rsidR="007541ED" w:rsidRDefault="007541ED" w:rsidP="006E3D4B">
      <w:pPr>
        <w:spacing w:line="360" w:lineRule="auto"/>
        <w:jc w:val="center"/>
        <w:rPr>
          <w:rFonts w:ascii="Times New Roman" w:eastAsia="Times New Roman" w:hAnsi="Times New Roman" w:cs="Times New Roman"/>
          <w:b/>
          <w:bCs/>
          <w:color w:val="000000"/>
          <w:sz w:val="28"/>
        </w:rPr>
      </w:pPr>
    </w:p>
    <w:p w:rsidR="006E3D4B" w:rsidRPr="001370B7" w:rsidRDefault="006E3D4B" w:rsidP="006E3D4B">
      <w:pPr>
        <w:spacing w:line="360" w:lineRule="auto"/>
        <w:jc w:val="center"/>
        <w:rPr>
          <w:rFonts w:ascii="Times New Roman" w:hAnsi="Times New Roman" w:cs="Times New Roman"/>
          <w:color w:val="000000" w:themeColor="text1"/>
          <w:sz w:val="28"/>
          <w:szCs w:val="28"/>
          <w:shd w:val="clear" w:color="auto" w:fill="FFFFFF"/>
        </w:rPr>
      </w:pPr>
      <w:r w:rsidRPr="00D759E0">
        <w:rPr>
          <w:rFonts w:ascii="Times New Roman" w:eastAsia="Times New Roman" w:hAnsi="Times New Roman" w:cs="Times New Roman"/>
          <w:b/>
          <w:bCs/>
          <w:color w:val="000000"/>
          <w:sz w:val="28"/>
        </w:rPr>
        <w:t>Оценка результатов освоения программы</w:t>
      </w:r>
      <w:r>
        <w:rPr>
          <w:rFonts w:ascii="Times New Roman" w:eastAsia="Times New Roman" w:hAnsi="Times New Roman" w:cs="Times New Roman"/>
          <w:b/>
          <w:bCs/>
          <w:color w:val="000000"/>
          <w:sz w:val="28"/>
        </w:rPr>
        <w:t xml:space="preserve"> обучающихся по программе «Объемно моделирование и конструирование из бумаги»</w:t>
      </w:r>
    </w:p>
    <w:p w:rsidR="006E3D4B" w:rsidRPr="00266BFE" w:rsidRDefault="006E3D4B" w:rsidP="006E3D4B">
      <w:pPr>
        <w:shd w:val="clear" w:color="auto" w:fill="FFFFFF"/>
        <w:spacing w:after="0" w:line="240" w:lineRule="auto"/>
        <w:ind w:firstLine="360"/>
        <w:jc w:val="center"/>
        <w:rPr>
          <w:rFonts w:ascii="Calibri" w:eastAsia="Times New Roman" w:hAnsi="Calibri" w:cs="Calibri"/>
          <w:color w:val="000000"/>
        </w:rPr>
      </w:pPr>
    </w:p>
    <w:tbl>
      <w:tblPr>
        <w:tblStyle w:val="af6"/>
        <w:tblW w:w="0" w:type="auto"/>
        <w:tblLook w:val="04A0" w:firstRow="1" w:lastRow="0" w:firstColumn="1" w:lastColumn="0" w:noHBand="0" w:noVBand="1"/>
      </w:tblPr>
      <w:tblGrid>
        <w:gridCol w:w="817"/>
        <w:gridCol w:w="3260"/>
        <w:gridCol w:w="1418"/>
        <w:gridCol w:w="1276"/>
        <w:gridCol w:w="1417"/>
        <w:gridCol w:w="1276"/>
      </w:tblGrid>
      <w:tr w:rsidR="006E3D4B" w:rsidTr="00153E2A">
        <w:tc>
          <w:tcPr>
            <w:tcW w:w="817" w:type="dxa"/>
          </w:tcPr>
          <w:p w:rsidR="006E3D4B" w:rsidRPr="00266BFE" w:rsidRDefault="006E3D4B" w:rsidP="00153E2A">
            <w:pPr>
              <w:rPr>
                <w:rFonts w:ascii="Times New Roman" w:hAnsi="Times New Roman" w:cs="Times New Roman"/>
                <w:sz w:val="24"/>
                <w:szCs w:val="24"/>
              </w:rPr>
            </w:pPr>
            <w:r w:rsidRPr="00266BFE">
              <w:rPr>
                <w:rFonts w:ascii="Times New Roman" w:hAnsi="Times New Roman" w:cs="Times New Roman"/>
                <w:sz w:val="24"/>
                <w:szCs w:val="24"/>
              </w:rPr>
              <w:t>№</w:t>
            </w:r>
          </w:p>
          <w:p w:rsidR="006E3D4B" w:rsidRPr="00266BFE" w:rsidRDefault="006E3D4B" w:rsidP="00153E2A">
            <w:pPr>
              <w:rPr>
                <w:rFonts w:ascii="Times New Roman" w:hAnsi="Times New Roman" w:cs="Times New Roman"/>
                <w:sz w:val="24"/>
                <w:szCs w:val="24"/>
              </w:rPr>
            </w:pPr>
            <w:proofErr w:type="gramStart"/>
            <w:r w:rsidRPr="00266BFE">
              <w:rPr>
                <w:rFonts w:ascii="Times New Roman" w:hAnsi="Times New Roman" w:cs="Times New Roman"/>
                <w:sz w:val="24"/>
                <w:szCs w:val="24"/>
              </w:rPr>
              <w:t>п</w:t>
            </w:r>
            <w:proofErr w:type="gramEnd"/>
            <w:r w:rsidRPr="00266BFE">
              <w:rPr>
                <w:rFonts w:ascii="Times New Roman" w:hAnsi="Times New Roman" w:cs="Times New Roman"/>
                <w:sz w:val="24"/>
                <w:szCs w:val="24"/>
              </w:rPr>
              <w:t>/п</w:t>
            </w:r>
          </w:p>
        </w:tc>
        <w:tc>
          <w:tcPr>
            <w:tcW w:w="3260" w:type="dxa"/>
          </w:tcPr>
          <w:p w:rsidR="006E3D4B" w:rsidRPr="00266BFE" w:rsidRDefault="006E3D4B" w:rsidP="00153E2A">
            <w:pPr>
              <w:rPr>
                <w:rFonts w:ascii="Times New Roman" w:hAnsi="Times New Roman" w:cs="Times New Roman"/>
                <w:sz w:val="24"/>
                <w:szCs w:val="24"/>
              </w:rPr>
            </w:pPr>
            <w:r w:rsidRPr="00266BFE">
              <w:rPr>
                <w:rFonts w:ascii="Times New Roman" w:eastAsia="Times New Roman" w:hAnsi="Times New Roman" w:cs="Times New Roman"/>
                <w:color w:val="000000"/>
                <w:sz w:val="24"/>
                <w:szCs w:val="24"/>
              </w:rPr>
              <w:t xml:space="preserve">Оцениваемые показатели творческой деятельности </w:t>
            </w:r>
            <w:proofErr w:type="gramStart"/>
            <w:r w:rsidRPr="00266BFE">
              <w:rPr>
                <w:rFonts w:ascii="Times New Roman" w:eastAsia="Times New Roman" w:hAnsi="Times New Roman" w:cs="Times New Roman"/>
                <w:color w:val="000000"/>
                <w:sz w:val="24"/>
                <w:szCs w:val="24"/>
              </w:rPr>
              <w:t>обучающегося</w:t>
            </w:r>
            <w:proofErr w:type="gramEnd"/>
            <w:r w:rsidRPr="00266BFE">
              <w:rPr>
                <w:rFonts w:ascii="Times New Roman" w:eastAsia="Times New Roman" w:hAnsi="Times New Roman" w:cs="Times New Roman"/>
                <w:color w:val="000000"/>
                <w:sz w:val="24"/>
                <w:szCs w:val="24"/>
              </w:rPr>
              <w:t xml:space="preserve"> по программе </w:t>
            </w:r>
            <w:r>
              <w:rPr>
                <w:rFonts w:ascii="Times New Roman" w:eastAsia="Times New Roman" w:hAnsi="Times New Roman" w:cs="Times New Roman"/>
                <w:color w:val="000000"/>
                <w:sz w:val="24"/>
                <w:szCs w:val="24"/>
              </w:rPr>
              <w:t>«Объемное моделирование и конструирование из бумаги»</w:t>
            </w:r>
          </w:p>
        </w:tc>
        <w:tc>
          <w:tcPr>
            <w:tcW w:w="1418" w:type="dxa"/>
          </w:tcPr>
          <w:p w:rsidR="006E3D4B" w:rsidRDefault="006E3D4B" w:rsidP="00153E2A">
            <w:pPr>
              <w:jc w:val="center"/>
              <w:rPr>
                <w:rFonts w:ascii="Times New Roman" w:hAnsi="Times New Roman" w:cs="Times New Roman"/>
                <w:sz w:val="24"/>
                <w:szCs w:val="24"/>
              </w:rPr>
            </w:pPr>
          </w:p>
          <w:p w:rsidR="006E3D4B" w:rsidRDefault="006E3D4B" w:rsidP="00153E2A">
            <w:pPr>
              <w:jc w:val="center"/>
              <w:rPr>
                <w:rFonts w:ascii="Times New Roman" w:hAnsi="Times New Roman" w:cs="Times New Roman"/>
                <w:sz w:val="24"/>
                <w:szCs w:val="24"/>
              </w:rPr>
            </w:pPr>
            <w:r w:rsidRPr="00266BFE">
              <w:rPr>
                <w:rFonts w:ascii="Times New Roman" w:hAnsi="Times New Roman" w:cs="Times New Roman"/>
                <w:sz w:val="24"/>
                <w:szCs w:val="24"/>
              </w:rPr>
              <w:t xml:space="preserve">Высокий уровень </w:t>
            </w:r>
          </w:p>
          <w:p w:rsidR="006E3D4B" w:rsidRPr="00266BFE" w:rsidRDefault="006E3D4B" w:rsidP="00153E2A">
            <w:pPr>
              <w:jc w:val="center"/>
              <w:rPr>
                <w:rFonts w:ascii="Times New Roman" w:hAnsi="Times New Roman" w:cs="Times New Roman"/>
                <w:sz w:val="24"/>
                <w:szCs w:val="24"/>
              </w:rPr>
            </w:pPr>
            <w:r w:rsidRPr="00266BFE">
              <w:rPr>
                <w:rFonts w:ascii="Times New Roman" w:hAnsi="Times New Roman" w:cs="Times New Roman"/>
                <w:sz w:val="24"/>
                <w:szCs w:val="24"/>
              </w:rPr>
              <w:t>5 баллов</w:t>
            </w:r>
          </w:p>
        </w:tc>
        <w:tc>
          <w:tcPr>
            <w:tcW w:w="1276" w:type="dxa"/>
          </w:tcPr>
          <w:p w:rsidR="006E3D4B" w:rsidRDefault="006E3D4B" w:rsidP="00153E2A">
            <w:pPr>
              <w:jc w:val="center"/>
              <w:rPr>
                <w:rFonts w:ascii="Times New Roman" w:hAnsi="Times New Roman" w:cs="Times New Roman"/>
                <w:sz w:val="24"/>
                <w:szCs w:val="24"/>
              </w:rPr>
            </w:pPr>
          </w:p>
          <w:p w:rsidR="006E3D4B" w:rsidRDefault="006E3D4B" w:rsidP="00153E2A">
            <w:pPr>
              <w:jc w:val="center"/>
              <w:rPr>
                <w:rFonts w:ascii="Times New Roman" w:hAnsi="Times New Roman" w:cs="Times New Roman"/>
                <w:sz w:val="24"/>
                <w:szCs w:val="24"/>
              </w:rPr>
            </w:pPr>
            <w:r w:rsidRPr="00266BFE">
              <w:rPr>
                <w:rFonts w:ascii="Times New Roman" w:hAnsi="Times New Roman" w:cs="Times New Roman"/>
                <w:sz w:val="24"/>
                <w:szCs w:val="24"/>
              </w:rPr>
              <w:t xml:space="preserve">Средний уровень </w:t>
            </w:r>
          </w:p>
          <w:p w:rsidR="006E3D4B" w:rsidRPr="00266BFE" w:rsidRDefault="006E3D4B" w:rsidP="00153E2A">
            <w:pPr>
              <w:jc w:val="center"/>
              <w:rPr>
                <w:rFonts w:ascii="Times New Roman" w:hAnsi="Times New Roman" w:cs="Times New Roman"/>
                <w:sz w:val="24"/>
                <w:szCs w:val="24"/>
              </w:rPr>
            </w:pPr>
            <w:r w:rsidRPr="00266BFE">
              <w:rPr>
                <w:rFonts w:ascii="Times New Roman" w:hAnsi="Times New Roman" w:cs="Times New Roman"/>
                <w:sz w:val="24"/>
                <w:szCs w:val="24"/>
              </w:rPr>
              <w:t>3 балла</w:t>
            </w:r>
          </w:p>
        </w:tc>
        <w:tc>
          <w:tcPr>
            <w:tcW w:w="1417" w:type="dxa"/>
          </w:tcPr>
          <w:p w:rsidR="006E3D4B" w:rsidRDefault="006E3D4B" w:rsidP="00153E2A">
            <w:pPr>
              <w:jc w:val="center"/>
              <w:rPr>
                <w:rFonts w:ascii="Times New Roman" w:hAnsi="Times New Roman" w:cs="Times New Roman"/>
                <w:sz w:val="24"/>
                <w:szCs w:val="24"/>
              </w:rPr>
            </w:pPr>
          </w:p>
          <w:p w:rsidR="006E3D4B" w:rsidRPr="00266BFE" w:rsidRDefault="006E3D4B" w:rsidP="00153E2A">
            <w:pPr>
              <w:jc w:val="center"/>
              <w:rPr>
                <w:rFonts w:ascii="Times New Roman" w:hAnsi="Times New Roman" w:cs="Times New Roman"/>
                <w:sz w:val="24"/>
                <w:szCs w:val="24"/>
              </w:rPr>
            </w:pPr>
            <w:r w:rsidRPr="00266BFE">
              <w:rPr>
                <w:rFonts w:ascii="Times New Roman" w:hAnsi="Times New Roman" w:cs="Times New Roman"/>
                <w:sz w:val="24"/>
                <w:szCs w:val="24"/>
              </w:rPr>
              <w:t>Низкий уровень</w:t>
            </w:r>
          </w:p>
          <w:p w:rsidR="006E3D4B" w:rsidRPr="00266BFE" w:rsidRDefault="006E3D4B" w:rsidP="00153E2A">
            <w:pPr>
              <w:jc w:val="center"/>
              <w:rPr>
                <w:rFonts w:ascii="Times New Roman" w:hAnsi="Times New Roman" w:cs="Times New Roman"/>
                <w:sz w:val="24"/>
                <w:szCs w:val="24"/>
              </w:rPr>
            </w:pPr>
            <w:r w:rsidRPr="00266BFE">
              <w:rPr>
                <w:rFonts w:ascii="Times New Roman" w:hAnsi="Times New Roman" w:cs="Times New Roman"/>
                <w:sz w:val="24"/>
                <w:szCs w:val="24"/>
              </w:rPr>
              <w:t>1 балл</w:t>
            </w:r>
          </w:p>
        </w:tc>
        <w:tc>
          <w:tcPr>
            <w:tcW w:w="1276" w:type="dxa"/>
          </w:tcPr>
          <w:p w:rsidR="006E3D4B" w:rsidRDefault="006E3D4B" w:rsidP="00153E2A">
            <w:pPr>
              <w:jc w:val="center"/>
              <w:rPr>
                <w:rFonts w:ascii="Times New Roman" w:hAnsi="Times New Roman" w:cs="Times New Roman"/>
                <w:sz w:val="24"/>
                <w:szCs w:val="24"/>
              </w:rPr>
            </w:pPr>
          </w:p>
          <w:p w:rsidR="006E3D4B" w:rsidRPr="00266BFE" w:rsidRDefault="006E3D4B" w:rsidP="00153E2A">
            <w:pPr>
              <w:jc w:val="center"/>
              <w:rPr>
                <w:rFonts w:ascii="Times New Roman" w:hAnsi="Times New Roman" w:cs="Times New Roman"/>
                <w:sz w:val="24"/>
                <w:szCs w:val="24"/>
              </w:rPr>
            </w:pPr>
            <w:r w:rsidRPr="00266BFE">
              <w:rPr>
                <w:rFonts w:ascii="Times New Roman" w:hAnsi="Times New Roman" w:cs="Times New Roman"/>
                <w:sz w:val="24"/>
                <w:szCs w:val="24"/>
              </w:rPr>
              <w:t>Всего баллов</w:t>
            </w:r>
          </w:p>
        </w:tc>
      </w:tr>
      <w:tr w:rsidR="006E3D4B" w:rsidTr="00153E2A">
        <w:tc>
          <w:tcPr>
            <w:tcW w:w="817" w:type="dxa"/>
          </w:tcPr>
          <w:p w:rsidR="006E3D4B" w:rsidRPr="0040148D" w:rsidRDefault="006E3D4B" w:rsidP="00153E2A">
            <w:pPr>
              <w:spacing w:line="360" w:lineRule="auto"/>
              <w:jc w:val="center"/>
              <w:rPr>
                <w:rFonts w:ascii="Times New Roman" w:hAnsi="Times New Roman" w:cs="Times New Roman"/>
                <w:sz w:val="24"/>
                <w:szCs w:val="24"/>
              </w:rPr>
            </w:pPr>
            <w:r w:rsidRPr="0040148D">
              <w:rPr>
                <w:rFonts w:ascii="Times New Roman" w:hAnsi="Times New Roman" w:cs="Times New Roman"/>
                <w:sz w:val="24"/>
                <w:szCs w:val="24"/>
              </w:rPr>
              <w:t>1</w:t>
            </w:r>
          </w:p>
        </w:tc>
        <w:tc>
          <w:tcPr>
            <w:tcW w:w="3260" w:type="dxa"/>
          </w:tcPr>
          <w:p w:rsidR="006E3D4B" w:rsidRPr="00D759E0" w:rsidRDefault="006E3D4B" w:rsidP="00153E2A">
            <w:pPr>
              <w:spacing w:line="0" w:lineRule="atLeast"/>
              <w:rPr>
                <w:rFonts w:ascii="Calibri" w:eastAsia="Times New Roman" w:hAnsi="Calibri" w:cs="Calibri"/>
                <w:color w:val="000000"/>
              </w:rPr>
            </w:pPr>
            <w:r w:rsidRPr="00D759E0">
              <w:rPr>
                <w:rFonts w:ascii="Times New Roman" w:eastAsia="Times New Roman" w:hAnsi="Times New Roman" w:cs="Times New Roman"/>
                <w:color w:val="000000"/>
                <w:sz w:val="24"/>
                <w:szCs w:val="24"/>
              </w:rPr>
              <w:t>Знание основных геометрических понятий и базовых форм оригами: умение сделать квадрат из прямоугольного листа бумаги, умение сделать базовые формы оригами: «треугольник» «воздушный змей», «конверт».</w:t>
            </w:r>
          </w:p>
        </w:tc>
        <w:tc>
          <w:tcPr>
            <w:tcW w:w="1418" w:type="dxa"/>
          </w:tcPr>
          <w:p w:rsidR="006E3D4B" w:rsidRDefault="006E3D4B" w:rsidP="00153E2A">
            <w:pPr>
              <w:spacing w:line="360" w:lineRule="auto"/>
              <w:rPr>
                <w:rFonts w:ascii="Times New Roman" w:hAnsi="Times New Roman" w:cs="Times New Roman"/>
                <w:b/>
                <w:sz w:val="28"/>
                <w:szCs w:val="28"/>
              </w:rPr>
            </w:pPr>
          </w:p>
        </w:tc>
        <w:tc>
          <w:tcPr>
            <w:tcW w:w="1276" w:type="dxa"/>
          </w:tcPr>
          <w:p w:rsidR="006E3D4B" w:rsidRDefault="006E3D4B" w:rsidP="00153E2A">
            <w:pPr>
              <w:spacing w:line="360" w:lineRule="auto"/>
              <w:rPr>
                <w:rFonts w:ascii="Times New Roman" w:hAnsi="Times New Roman" w:cs="Times New Roman"/>
                <w:b/>
                <w:sz w:val="28"/>
                <w:szCs w:val="28"/>
              </w:rPr>
            </w:pPr>
          </w:p>
        </w:tc>
        <w:tc>
          <w:tcPr>
            <w:tcW w:w="1417" w:type="dxa"/>
          </w:tcPr>
          <w:p w:rsidR="006E3D4B" w:rsidRDefault="006E3D4B" w:rsidP="00153E2A">
            <w:pPr>
              <w:spacing w:line="360" w:lineRule="auto"/>
              <w:rPr>
                <w:rFonts w:ascii="Times New Roman" w:hAnsi="Times New Roman" w:cs="Times New Roman"/>
                <w:b/>
                <w:sz w:val="28"/>
                <w:szCs w:val="28"/>
              </w:rPr>
            </w:pPr>
          </w:p>
        </w:tc>
        <w:tc>
          <w:tcPr>
            <w:tcW w:w="1276" w:type="dxa"/>
          </w:tcPr>
          <w:p w:rsidR="006E3D4B" w:rsidRDefault="006E3D4B" w:rsidP="00153E2A">
            <w:pPr>
              <w:spacing w:line="360" w:lineRule="auto"/>
              <w:rPr>
                <w:rFonts w:ascii="Times New Roman" w:hAnsi="Times New Roman" w:cs="Times New Roman"/>
                <w:b/>
                <w:sz w:val="28"/>
                <w:szCs w:val="28"/>
              </w:rPr>
            </w:pPr>
          </w:p>
        </w:tc>
      </w:tr>
      <w:tr w:rsidR="006E3D4B" w:rsidTr="00153E2A">
        <w:tc>
          <w:tcPr>
            <w:tcW w:w="817" w:type="dxa"/>
          </w:tcPr>
          <w:p w:rsidR="006E3D4B" w:rsidRPr="0040148D" w:rsidRDefault="006E3D4B" w:rsidP="00153E2A">
            <w:pPr>
              <w:spacing w:line="360" w:lineRule="auto"/>
              <w:jc w:val="center"/>
              <w:rPr>
                <w:rFonts w:ascii="Times New Roman" w:hAnsi="Times New Roman" w:cs="Times New Roman"/>
                <w:sz w:val="24"/>
                <w:szCs w:val="24"/>
              </w:rPr>
            </w:pPr>
            <w:r w:rsidRPr="0040148D">
              <w:rPr>
                <w:rFonts w:ascii="Times New Roman" w:hAnsi="Times New Roman" w:cs="Times New Roman"/>
                <w:sz w:val="24"/>
                <w:szCs w:val="24"/>
              </w:rPr>
              <w:t>2</w:t>
            </w:r>
          </w:p>
        </w:tc>
        <w:tc>
          <w:tcPr>
            <w:tcW w:w="3260" w:type="dxa"/>
          </w:tcPr>
          <w:p w:rsidR="006E3D4B" w:rsidRPr="00D759E0" w:rsidRDefault="006E3D4B" w:rsidP="00153E2A">
            <w:pPr>
              <w:spacing w:line="0" w:lineRule="atLeast"/>
              <w:rPr>
                <w:rFonts w:ascii="Calibri" w:eastAsia="Times New Roman" w:hAnsi="Calibri" w:cs="Calibri"/>
                <w:color w:val="000000"/>
              </w:rPr>
            </w:pPr>
            <w:r w:rsidRPr="00D759E0">
              <w:rPr>
                <w:rFonts w:ascii="Times New Roman" w:eastAsia="Times New Roman" w:hAnsi="Times New Roman" w:cs="Times New Roman"/>
                <w:color w:val="000000"/>
                <w:sz w:val="24"/>
                <w:szCs w:val="24"/>
              </w:rPr>
              <w:t xml:space="preserve">Умение следовать устным инструкциям, читать и зарисовывать схемы изделий; создавать изделия </w:t>
            </w:r>
            <w:r w:rsidRPr="00D759E0">
              <w:rPr>
                <w:rFonts w:ascii="Times New Roman" w:eastAsia="Times New Roman" w:hAnsi="Times New Roman" w:cs="Times New Roman"/>
                <w:color w:val="000000"/>
                <w:sz w:val="24"/>
                <w:szCs w:val="24"/>
              </w:rPr>
              <w:lastRenderedPageBreak/>
              <w:t>оригами, пользуясь инструкционными картами и схемами</w:t>
            </w:r>
          </w:p>
        </w:tc>
        <w:tc>
          <w:tcPr>
            <w:tcW w:w="1418" w:type="dxa"/>
          </w:tcPr>
          <w:p w:rsidR="006E3D4B" w:rsidRDefault="006E3D4B" w:rsidP="00153E2A">
            <w:pPr>
              <w:spacing w:line="360" w:lineRule="auto"/>
              <w:rPr>
                <w:rFonts w:ascii="Times New Roman" w:hAnsi="Times New Roman" w:cs="Times New Roman"/>
                <w:b/>
                <w:sz w:val="28"/>
                <w:szCs w:val="28"/>
              </w:rPr>
            </w:pPr>
          </w:p>
        </w:tc>
        <w:tc>
          <w:tcPr>
            <w:tcW w:w="1276" w:type="dxa"/>
          </w:tcPr>
          <w:p w:rsidR="006E3D4B" w:rsidRDefault="006E3D4B" w:rsidP="00153E2A">
            <w:pPr>
              <w:spacing w:line="360" w:lineRule="auto"/>
              <w:rPr>
                <w:rFonts w:ascii="Times New Roman" w:hAnsi="Times New Roman" w:cs="Times New Roman"/>
                <w:b/>
                <w:sz w:val="28"/>
                <w:szCs w:val="28"/>
              </w:rPr>
            </w:pPr>
          </w:p>
        </w:tc>
        <w:tc>
          <w:tcPr>
            <w:tcW w:w="1417" w:type="dxa"/>
          </w:tcPr>
          <w:p w:rsidR="006E3D4B" w:rsidRDefault="006E3D4B" w:rsidP="00153E2A">
            <w:pPr>
              <w:spacing w:line="360" w:lineRule="auto"/>
              <w:rPr>
                <w:rFonts w:ascii="Times New Roman" w:hAnsi="Times New Roman" w:cs="Times New Roman"/>
                <w:b/>
                <w:sz w:val="28"/>
                <w:szCs w:val="28"/>
              </w:rPr>
            </w:pPr>
          </w:p>
        </w:tc>
        <w:tc>
          <w:tcPr>
            <w:tcW w:w="1276" w:type="dxa"/>
          </w:tcPr>
          <w:p w:rsidR="006E3D4B" w:rsidRDefault="006E3D4B" w:rsidP="00153E2A">
            <w:pPr>
              <w:spacing w:line="360" w:lineRule="auto"/>
              <w:rPr>
                <w:rFonts w:ascii="Times New Roman" w:hAnsi="Times New Roman" w:cs="Times New Roman"/>
                <w:b/>
                <w:sz w:val="28"/>
                <w:szCs w:val="28"/>
              </w:rPr>
            </w:pPr>
          </w:p>
        </w:tc>
      </w:tr>
      <w:tr w:rsidR="006E3D4B" w:rsidTr="00153E2A">
        <w:tc>
          <w:tcPr>
            <w:tcW w:w="817" w:type="dxa"/>
          </w:tcPr>
          <w:p w:rsidR="006E3D4B" w:rsidRPr="0040148D" w:rsidRDefault="006E3D4B" w:rsidP="00153E2A">
            <w:pPr>
              <w:spacing w:line="360" w:lineRule="auto"/>
              <w:jc w:val="center"/>
              <w:rPr>
                <w:rFonts w:ascii="Times New Roman" w:hAnsi="Times New Roman" w:cs="Times New Roman"/>
                <w:sz w:val="24"/>
                <w:szCs w:val="24"/>
              </w:rPr>
            </w:pPr>
            <w:r w:rsidRPr="0040148D">
              <w:rPr>
                <w:rFonts w:ascii="Times New Roman" w:hAnsi="Times New Roman" w:cs="Times New Roman"/>
                <w:sz w:val="24"/>
                <w:szCs w:val="24"/>
              </w:rPr>
              <w:lastRenderedPageBreak/>
              <w:t>3</w:t>
            </w:r>
          </w:p>
        </w:tc>
        <w:tc>
          <w:tcPr>
            <w:tcW w:w="3260" w:type="dxa"/>
          </w:tcPr>
          <w:p w:rsidR="006E3D4B" w:rsidRPr="00D759E0" w:rsidRDefault="006E3D4B" w:rsidP="00153E2A">
            <w:pPr>
              <w:rPr>
                <w:rFonts w:ascii="Calibri" w:eastAsia="Times New Roman" w:hAnsi="Calibri" w:cs="Calibri"/>
                <w:color w:val="000000"/>
              </w:rPr>
            </w:pPr>
            <w:r w:rsidRPr="00D759E0">
              <w:rPr>
                <w:rFonts w:ascii="Times New Roman" w:eastAsia="Times New Roman" w:hAnsi="Times New Roman" w:cs="Times New Roman"/>
                <w:color w:val="000000"/>
                <w:sz w:val="24"/>
                <w:szCs w:val="24"/>
              </w:rPr>
              <w:t>Развитие мелкой моторики рук и глазомера</w:t>
            </w:r>
          </w:p>
          <w:p w:rsidR="006E3D4B" w:rsidRPr="00D759E0" w:rsidRDefault="006E3D4B" w:rsidP="00153E2A">
            <w:pPr>
              <w:spacing w:line="0" w:lineRule="atLeast"/>
              <w:rPr>
                <w:rFonts w:ascii="Calibri" w:eastAsia="Times New Roman" w:hAnsi="Calibri" w:cs="Calibri"/>
                <w:color w:val="000000"/>
              </w:rPr>
            </w:pPr>
            <w:r w:rsidRPr="00D759E0">
              <w:rPr>
                <w:rFonts w:ascii="Times New Roman" w:eastAsia="Times New Roman" w:hAnsi="Times New Roman" w:cs="Times New Roman"/>
                <w:color w:val="000000"/>
                <w:sz w:val="24"/>
                <w:szCs w:val="24"/>
              </w:rPr>
              <w:t>- умение вырезать геометрические фигуры: квадрат, треугольник, круг, звезду и др.</w:t>
            </w:r>
          </w:p>
        </w:tc>
        <w:tc>
          <w:tcPr>
            <w:tcW w:w="1418" w:type="dxa"/>
          </w:tcPr>
          <w:p w:rsidR="006E3D4B" w:rsidRDefault="006E3D4B" w:rsidP="00153E2A">
            <w:pPr>
              <w:spacing w:line="360" w:lineRule="auto"/>
              <w:rPr>
                <w:rFonts w:ascii="Times New Roman" w:hAnsi="Times New Roman" w:cs="Times New Roman"/>
                <w:b/>
                <w:sz w:val="28"/>
                <w:szCs w:val="28"/>
              </w:rPr>
            </w:pPr>
          </w:p>
        </w:tc>
        <w:tc>
          <w:tcPr>
            <w:tcW w:w="1276" w:type="dxa"/>
          </w:tcPr>
          <w:p w:rsidR="006E3D4B" w:rsidRDefault="006E3D4B" w:rsidP="00153E2A">
            <w:pPr>
              <w:spacing w:line="360" w:lineRule="auto"/>
              <w:rPr>
                <w:rFonts w:ascii="Times New Roman" w:hAnsi="Times New Roman" w:cs="Times New Roman"/>
                <w:b/>
                <w:sz w:val="28"/>
                <w:szCs w:val="28"/>
              </w:rPr>
            </w:pPr>
          </w:p>
        </w:tc>
        <w:tc>
          <w:tcPr>
            <w:tcW w:w="1417" w:type="dxa"/>
          </w:tcPr>
          <w:p w:rsidR="006E3D4B" w:rsidRDefault="006E3D4B" w:rsidP="00153E2A">
            <w:pPr>
              <w:spacing w:line="360" w:lineRule="auto"/>
              <w:rPr>
                <w:rFonts w:ascii="Times New Roman" w:hAnsi="Times New Roman" w:cs="Times New Roman"/>
                <w:b/>
                <w:sz w:val="28"/>
                <w:szCs w:val="28"/>
              </w:rPr>
            </w:pPr>
          </w:p>
        </w:tc>
        <w:tc>
          <w:tcPr>
            <w:tcW w:w="1276" w:type="dxa"/>
          </w:tcPr>
          <w:p w:rsidR="006E3D4B" w:rsidRDefault="006E3D4B" w:rsidP="00153E2A">
            <w:pPr>
              <w:spacing w:line="360" w:lineRule="auto"/>
              <w:rPr>
                <w:rFonts w:ascii="Times New Roman" w:hAnsi="Times New Roman" w:cs="Times New Roman"/>
                <w:b/>
                <w:sz w:val="28"/>
                <w:szCs w:val="28"/>
              </w:rPr>
            </w:pPr>
          </w:p>
        </w:tc>
      </w:tr>
      <w:tr w:rsidR="006E3D4B" w:rsidTr="00153E2A">
        <w:tc>
          <w:tcPr>
            <w:tcW w:w="817" w:type="dxa"/>
          </w:tcPr>
          <w:p w:rsidR="006E3D4B" w:rsidRPr="0040148D" w:rsidRDefault="006E3D4B" w:rsidP="00153E2A">
            <w:pPr>
              <w:spacing w:line="360" w:lineRule="auto"/>
              <w:jc w:val="center"/>
              <w:rPr>
                <w:rFonts w:ascii="Times New Roman" w:hAnsi="Times New Roman" w:cs="Times New Roman"/>
                <w:sz w:val="24"/>
                <w:szCs w:val="24"/>
              </w:rPr>
            </w:pPr>
            <w:r w:rsidRPr="0040148D">
              <w:rPr>
                <w:rFonts w:ascii="Times New Roman" w:hAnsi="Times New Roman" w:cs="Times New Roman"/>
                <w:sz w:val="24"/>
                <w:szCs w:val="24"/>
              </w:rPr>
              <w:t>4</w:t>
            </w:r>
          </w:p>
        </w:tc>
        <w:tc>
          <w:tcPr>
            <w:tcW w:w="3260" w:type="dxa"/>
          </w:tcPr>
          <w:p w:rsidR="006E3D4B" w:rsidRPr="00D759E0" w:rsidRDefault="006E3D4B" w:rsidP="00153E2A">
            <w:pPr>
              <w:spacing w:line="0" w:lineRule="atLeast"/>
              <w:rPr>
                <w:rFonts w:ascii="Calibri" w:eastAsia="Times New Roman" w:hAnsi="Calibri" w:cs="Calibri"/>
                <w:color w:val="000000"/>
              </w:rPr>
            </w:pPr>
            <w:r w:rsidRPr="00D759E0">
              <w:rPr>
                <w:rFonts w:ascii="Times New Roman" w:eastAsia="Times New Roman" w:hAnsi="Times New Roman" w:cs="Times New Roman"/>
                <w:color w:val="000000"/>
                <w:sz w:val="24"/>
                <w:szCs w:val="24"/>
              </w:rPr>
              <w:t>Создание композиций с изделиями, выполненными в технике оригами; развитие художественного вкуса, творческих способностей и фантазии; творческий подход к выполнению работы</w:t>
            </w:r>
          </w:p>
        </w:tc>
        <w:tc>
          <w:tcPr>
            <w:tcW w:w="1418" w:type="dxa"/>
          </w:tcPr>
          <w:p w:rsidR="006E3D4B" w:rsidRDefault="006E3D4B" w:rsidP="00153E2A">
            <w:pPr>
              <w:spacing w:line="360" w:lineRule="auto"/>
              <w:rPr>
                <w:rFonts w:ascii="Times New Roman" w:hAnsi="Times New Roman" w:cs="Times New Roman"/>
                <w:b/>
                <w:sz w:val="28"/>
                <w:szCs w:val="28"/>
              </w:rPr>
            </w:pPr>
          </w:p>
        </w:tc>
        <w:tc>
          <w:tcPr>
            <w:tcW w:w="1276" w:type="dxa"/>
          </w:tcPr>
          <w:p w:rsidR="006E3D4B" w:rsidRDefault="006E3D4B" w:rsidP="00153E2A">
            <w:pPr>
              <w:spacing w:line="360" w:lineRule="auto"/>
              <w:rPr>
                <w:rFonts w:ascii="Times New Roman" w:hAnsi="Times New Roman" w:cs="Times New Roman"/>
                <w:b/>
                <w:sz w:val="28"/>
                <w:szCs w:val="28"/>
              </w:rPr>
            </w:pPr>
          </w:p>
        </w:tc>
        <w:tc>
          <w:tcPr>
            <w:tcW w:w="1417" w:type="dxa"/>
          </w:tcPr>
          <w:p w:rsidR="006E3D4B" w:rsidRDefault="006E3D4B" w:rsidP="00153E2A">
            <w:pPr>
              <w:spacing w:line="360" w:lineRule="auto"/>
              <w:rPr>
                <w:rFonts w:ascii="Times New Roman" w:hAnsi="Times New Roman" w:cs="Times New Roman"/>
                <w:b/>
                <w:sz w:val="28"/>
                <w:szCs w:val="28"/>
              </w:rPr>
            </w:pPr>
          </w:p>
        </w:tc>
        <w:tc>
          <w:tcPr>
            <w:tcW w:w="1276" w:type="dxa"/>
          </w:tcPr>
          <w:p w:rsidR="006E3D4B" w:rsidRDefault="006E3D4B" w:rsidP="00153E2A">
            <w:pPr>
              <w:spacing w:line="360" w:lineRule="auto"/>
              <w:rPr>
                <w:rFonts w:ascii="Times New Roman" w:hAnsi="Times New Roman" w:cs="Times New Roman"/>
                <w:b/>
                <w:sz w:val="28"/>
                <w:szCs w:val="28"/>
              </w:rPr>
            </w:pPr>
          </w:p>
        </w:tc>
      </w:tr>
      <w:tr w:rsidR="006E3D4B" w:rsidTr="00153E2A">
        <w:tc>
          <w:tcPr>
            <w:tcW w:w="817" w:type="dxa"/>
          </w:tcPr>
          <w:p w:rsidR="006E3D4B" w:rsidRPr="0040148D" w:rsidRDefault="006E3D4B" w:rsidP="00153E2A">
            <w:pPr>
              <w:spacing w:line="360" w:lineRule="auto"/>
              <w:jc w:val="center"/>
              <w:rPr>
                <w:rFonts w:ascii="Times New Roman" w:hAnsi="Times New Roman" w:cs="Times New Roman"/>
                <w:sz w:val="24"/>
                <w:szCs w:val="24"/>
              </w:rPr>
            </w:pPr>
            <w:r w:rsidRPr="0040148D">
              <w:rPr>
                <w:rFonts w:ascii="Times New Roman" w:hAnsi="Times New Roman" w:cs="Times New Roman"/>
                <w:sz w:val="24"/>
                <w:szCs w:val="24"/>
              </w:rPr>
              <w:t>5</w:t>
            </w:r>
          </w:p>
        </w:tc>
        <w:tc>
          <w:tcPr>
            <w:tcW w:w="3260" w:type="dxa"/>
          </w:tcPr>
          <w:p w:rsidR="006E3D4B" w:rsidRPr="00D759E0" w:rsidRDefault="006E3D4B" w:rsidP="00153E2A">
            <w:pPr>
              <w:spacing w:line="0" w:lineRule="atLeast"/>
              <w:rPr>
                <w:rFonts w:ascii="Calibri" w:eastAsia="Times New Roman" w:hAnsi="Calibri" w:cs="Calibri"/>
                <w:color w:val="000000"/>
              </w:rPr>
            </w:pPr>
            <w:r w:rsidRPr="00D759E0">
              <w:rPr>
                <w:rFonts w:ascii="Times New Roman" w:eastAsia="Times New Roman" w:hAnsi="Times New Roman" w:cs="Times New Roman"/>
                <w:color w:val="000000"/>
                <w:sz w:val="24"/>
                <w:szCs w:val="24"/>
              </w:rPr>
              <w:t>Формирование культуры труда и совершенствование трудовых навыков</w:t>
            </w:r>
          </w:p>
        </w:tc>
        <w:tc>
          <w:tcPr>
            <w:tcW w:w="1418" w:type="dxa"/>
          </w:tcPr>
          <w:p w:rsidR="006E3D4B" w:rsidRDefault="006E3D4B" w:rsidP="00153E2A">
            <w:pPr>
              <w:spacing w:line="360" w:lineRule="auto"/>
              <w:rPr>
                <w:rFonts w:ascii="Times New Roman" w:hAnsi="Times New Roman" w:cs="Times New Roman"/>
                <w:b/>
                <w:sz w:val="28"/>
                <w:szCs w:val="28"/>
              </w:rPr>
            </w:pPr>
          </w:p>
        </w:tc>
        <w:tc>
          <w:tcPr>
            <w:tcW w:w="1276" w:type="dxa"/>
          </w:tcPr>
          <w:p w:rsidR="006E3D4B" w:rsidRDefault="006E3D4B" w:rsidP="00153E2A">
            <w:pPr>
              <w:spacing w:line="360" w:lineRule="auto"/>
              <w:rPr>
                <w:rFonts w:ascii="Times New Roman" w:hAnsi="Times New Roman" w:cs="Times New Roman"/>
                <w:b/>
                <w:sz w:val="28"/>
                <w:szCs w:val="28"/>
              </w:rPr>
            </w:pPr>
          </w:p>
        </w:tc>
        <w:tc>
          <w:tcPr>
            <w:tcW w:w="1417" w:type="dxa"/>
          </w:tcPr>
          <w:p w:rsidR="006E3D4B" w:rsidRDefault="006E3D4B" w:rsidP="00153E2A">
            <w:pPr>
              <w:spacing w:line="360" w:lineRule="auto"/>
              <w:rPr>
                <w:rFonts w:ascii="Times New Roman" w:hAnsi="Times New Roman" w:cs="Times New Roman"/>
                <w:b/>
                <w:sz w:val="28"/>
                <w:szCs w:val="28"/>
              </w:rPr>
            </w:pPr>
          </w:p>
        </w:tc>
        <w:tc>
          <w:tcPr>
            <w:tcW w:w="1276" w:type="dxa"/>
          </w:tcPr>
          <w:p w:rsidR="006E3D4B" w:rsidRDefault="006E3D4B" w:rsidP="00153E2A">
            <w:pPr>
              <w:spacing w:line="360" w:lineRule="auto"/>
              <w:rPr>
                <w:rFonts w:ascii="Times New Roman" w:hAnsi="Times New Roman" w:cs="Times New Roman"/>
                <w:b/>
                <w:sz w:val="28"/>
                <w:szCs w:val="28"/>
              </w:rPr>
            </w:pPr>
          </w:p>
        </w:tc>
      </w:tr>
      <w:tr w:rsidR="006E3D4B" w:rsidTr="00153E2A">
        <w:tc>
          <w:tcPr>
            <w:tcW w:w="817" w:type="dxa"/>
          </w:tcPr>
          <w:p w:rsidR="006E3D4B" w:rsidRPr="0040148D" w:rsidRDefault="006E3D4B" w:rsidP="00153E2A">
            <w:pPr>
              <w:spacing w:line="360" w:lineRule="auto"/>
              <w:jc w:val="center"/>
              <w:rPr>
                <w:rFonts w:ascii="Times New Roman" w:hAnsi="Times New Roman" w:cs="Times New Roman"/>
                <w:sz w:val="24"/>
                <w:szCs w:val="24"/>
              </w:rPr>
            </w:pPr>
            <w:r w:rsidRPr="0040148D">
              <w:rPr>
                <w:rFonts w:ascii="Times New Roman" w:hAnsi="Times New Roman" w:cs="Times New Roman"/>
                <w:sz w:val="24"/>
                <w:szCs w:val="24"/>
              </w:rPr>
              <w:t>6</w:t>
            </w:r>
          </w:p>
        </w:tc>
        <w:tc>
          <w:tcPr>
            <w:tcW w:w="3260" w:type="dxa"/>
          </w:tcPr>
          <w:p w:rsidR="006E3D4B" w:rsidRPr="00D759E0" w:rsidRDefault="006E3D4B" w:rsidP="00153E2A">
            <w:pPr>
              <w:spacing w:line="0" w:lineRule="atLeast"/>
              <w:rPr>
                <w:rFonts w:ascii="Calibri" w:eastAsia="Times New Roman" w:hAnsi="Calibri" w:cs="Calibri"/>
                <w:color w:val="000000"/>
              </w:rPr>
            </w:pPr>
            <w:r w:rsidRPr="00D759E0">
              <w:rPr>
                <w:rFonts w:ascii="Times New Roman" w:eastAsia="Times New Roman" w:hAnsi="Times New Roman" w:cs="Times New Roman"/>
                <w:color w:val="000000"/>
                <w:sz w:val="24"/>
                <w:szCs w:val="24"/>
              </w:rPr>
              <w:t>Умение организовать свое рабочее место</w:t>
            </w:r>
          </w:p>
        </w:tc>
        <w:tc>
          <w:tcPr>
            <w:tcW w:w="1418" w:type="dxa"/>
          </w:tcPr>
          <w:p w:rsidR="006E3D4B" w:rsidRDefault="006E3D4B" w:rsidP="00153E2A">
            <w:pPr>
              <w:spacing w:line="360" w:lineRule="auto"/>
              <w:rPr>
                <w:rFonts w:ascii="Times New Roman" w:hAnsi="Times New Roman" w:cs="Times New Roman"/>
                <w:b/>
                <w:sz w:val="28"/>
                <w:szCs w:val="28"/>
              </w:rPr>
            </w:pPr>
          </w:p>
        </w:tc>
        <w:tc>
          <w:tcPr>
            <w:tcW w:w="1276" w:type="dxa"/>
          </w:tcPr>
          <w:p w:rsidR="006E3D4B" w:rsidRDefault="006E3D4B" w:rsidP="00153E2A">
            <w:pPr>
              <w:spacing w:line="360" w:lineRule="auto"/>
              <w:rPr>
                <w:rFonts w:ascii="Times New Roman" w:hAnsi="Times New Roman" w:cs="Times New Roman"/>
                <w:b/>
                <w:sz w:val="28"/>
                <w:szCs w:val="28"/>
              </w:rPr>
            </w:pPr>
          </w:p>
        </w:tc>
        <w:tc>
          <w:tcPr>
            <w:tcW w:w="1417" w:type="dxa"/>
          </w:tcPr>
          <w:p w:rsidR="006E3D4B" w:rsidRDefault="006E3D4B" w:rsidP="00153E2A">
            <w:pPr>
              <w:spacing w:line="360" w:lineRule="auto"/>
              <w:rPr>
                <w:rFonts w:ascii="Times New Roman" w:hAnsi="Times New Roman" w:cs="Times New Roman"/>
                <w:b/>
                <w:sz w:val="28"/>
                <w:szCs w:val="28"/>
              </w:rPr>
            </w:pPr>
          </w:p>
        </w:tc>
        <w:tc>
          <w:tcPr>
            <w:tcW w:w="1276" w:type="dxa"/>
          </w:tcPr>
          <w:p w:rsidR="006E3D4B" w:rsidRDefault="006E3D4B" w:rsidP="00153E2A">
            <w:pPr>
              <w:spacing w:line="360" w:lineRule="auto"/>
              <w:rPr>
                <w:rFonts w:ascii="Times New Roman" w:hAnsi="Times New Roman" w:cs="Times New Roman"/>
                <w:b/>
                <w:sz w:val="28"/>
                <w:szCs w:val="28"/>
              </w:rPr>
            </w:pPr>
          </w:p>
        </w:tc>
      </w:tr>
      <w:tr w:rsidR="006E3D4B" w:rsidTr="00153E2A">
        <w:tc>
          <w:tcPr>
            <w:tcW w:w="817" w:type="dxa"/>
          </w:tcPr>
          <w:p w:rsidR="006E3D4B" w:rsidRPr="0040148D" w:rsidRDefault="006E3D4B" w:rsidP="00153E2A">
            <w:pPr>
              <w:spacing w:line="360" w:lineRule="auto"/>
              <w:jc w:val="center"/>
              <w:rPr>
                <w:rFonts w:ascii="Times New Roman" w:hAnsi="Times New Roman" w:cs="Times New Roman"/>
                <w:sz w:val="24"/>
                <w:szCs w:val="24"/>
              </w:rPr>
            </w:pPr>
            <w:r w:rsidRPr="0040148D">
              <w:rPr>
                <w:rFonts w:ascii="Times New Roman" w:hAnsi="Times New Roman" w:cs="Times New Roman"/>
                <w:sz w:val="24"/>
                <w:szCs w:val="24"/>
              </w:rPr>
              <w:t>7</w:t>
            </w:r>
          </w:p>
        </w:tc>
        <w:tc>
          <w:tcPr>
            <w:tcW w:w="3260" w:type="dxa"/>
          </w:tcPr>
          <w:p w:rsidR="006E3D4B" w:rsidRPr="00D759E0" w:rsidRDefault="006E3D4B" w:rsidP="00153E2A">
            <w:pPr>
              <w:spacing w:line="0" w:lineRule="atLeast"/>
              <w:rPr>
                <w:rFonts w:ascii="Calibri" w:eastAsia="Times New Roman" w:hAnsi="Calibri" w:cs="Calibri"/>
                <w:color w:val="000000"/>
              </w:rPr>
            </w:pPr>
            <w:r w:rsidRPr="00D759E0">
              <w:rPr>
                <w:rFonts w:ascii="Times New Roman" w:eastAsia="Times New Roman" w:hAnsi="Times New Roman" w:cs="Times New Roman"/>
                <w:color w:val="000000"/>
                <w:sz w:val="24"/>
                <w:szCs w:val="24"/>
              </w:rPr>
              <w:t>Рациональное использование необходимых материалов</w:t>
            </w:r>
          </w:p>
        </w:tc>
        <w:tc>
          <w:tcPr>
            <w:tcW w:w="1418" w:type="dxa"/>
          </w:tcPr>
          <w:p w:rsidR="006E3D4B" w:rsidRDefault="006E3D4B" w:rsidP="00153E2A">
            <w:pPr>
              <w:spacing w:line="360" w:lineRule="auto"/>
              <w:rPr>
                <w:rFonts w:ascii="Times New Roman" w:hAnsi="Times New Roman" w:cs="Times New Roman"/>
                <w:b/>
                <w:sz w:val="28"/>
                <w:szCs w:val="28"/>
              </w:rPr>
            </w:pPr>
          </w:p>
        </w:tc>
        <w:tc>
          <w:tcPr>
            <w:tcW w:w="1276" w:type="dxa"/>
          </w:tcPr>
          <w:p w:rsidR="006E3D4B" w:rsidRDefault="006E3D4B" w:rsidP="00153E2A">
            <w:pPr>
              <w:spacing w:line="360" w:lineRule="auto"/>
              <w:rPr>
                <w:rFonts w:ascii="Times New Roman" w:hAnsi="Times New Roman" w:cs="Times New Roman"/>
                <w:b/>
                <w:sz w:val="28"/>
                <w:szCs w:val="28"/>
              </w:rPr>
            </w:pPr>
          </w:p>
        </w:tc>
        <w:tc>
          <w:tcPr>
            <w:tcW w:w="1417" w:type="dxa"/>
          </w:tcPr>
          <w:p w:rsidR="006E3D4B" w:rsidRDefault="006E3D4B" w:rsidP="00153E2A">
            <w:pPr>
              <w:spacing w:line="360" w:lineRule="auto"/>
              <w:rPr>
                <w:rFonts w:ascii="Times New Roman" w:hAnsi="Times New Roman" w:cs="Times New Roman"/>
                <w:b/>
                <w:sz w:val="28"/>
                <w:szCs w:val="28"/>
              </w:rPr>
            </w:pPr>
          </w:p>
        </w:tc>
        <w:tc>
          <w:tcPr>
            <w:tcW w:w="1276" w:type="dxa"/>
          </w:tcPr>
          <w:p w:rsidR="006E3D4B" w:rsidRDefault="006E3D4B" w:rsidP="00153E2A">
            <w:pPr>
              <w:spacing w:line="360" w:lineRule="auto"/>
              <w:rPr>
                <w:rFonts w:ascii="Times New Roman" w:hAnsi="Times New Roman" w:cs="Times New Roman"/>
                <w:b/>
                <w:sz w:val="28"/>
                <w:szCs w:val="28"/>
              </w:rPr>
            </w:pPr>
          </w:p>
        </w:tc>
      </w:tr>
      <w:tr w:rsidR="006E3D4B" w:rsidTr="00153E2A">
        <w:tc>
          <w:tcPr>
            <w:tcW w:w="817" w:type="dxa"/>
          </w:tcPr>
          <w:p w:rsidR="006E3D4B" w:rsidRPr="0040148D" w:rsidRDefault="006E3D4B" w:rsidP="00153E2A">
            <w:pPr>
              <w:spacing w:line="360" w:lineRule="auto"/>
              <w:jc w:val="center"/>
              <w:rPr>
                <w:rFonts w:ascii="Times New Roman" w:hAnsi="Times New Roman" w:cs="Times New Roman"/>
                <w:sz w:val="24"/>
                <w:szCs w:val="24"/>
              </w:rPr>
            </w:pPr>
            <w:r w:rsidRPr="0040148D">
              <w:rPr>
                <w:rFonts w:ascii="Times New Roman" w:hAnsi="Times New Roman" w:cs="Times New Roman"/>
                <w:sz w:val="24"/>
                <w:szCs w:val="24"/>
              </w:rPr>
              <w:t>8</w:t>
            </w:r>
          </w:p>
        </w:tc>
        <w:tc>
          <w:tcPr>
            <w:tcW w:w="3260" w:type="dxa"/>
          </w:tcPr>
          <w:p w:rsidR="006E3D4B" w:rsidRPr="00D759E0" w:rsidRDefault="006E3D4B" w:rsidP="00153E2A">
            <w:pPr>
              <w:spacing w:line="0" w:lineRule="atLeast"/>
              <w:rPr>
                <w:rFonts w:ascii="Calibri" w:eastAsia="Times New Roman" w:hAnsi="Calibri" w:cs="Calibri"/>
                <w:color w:val="000000"/>
              </w:rPr>
            </w:pPr>
            <w:r w:rsidRPr="00D759E0">
              <w:rPr>
                <w:rFonts w:ascii="Times New Roman" w:eastAsia="Times New Roman" w:hAnsi="Times New Roman" w:cs="Times New Roman"/>
                <w:color w:val="000000"/>
                <w:sz w:val="24"/>
                <w:szCs w:val="24"/>
              </w:rPr>
              <w:t>Аккуратность выполнения работы.</w:t>
            </w:r>
          </w:p>
        </w:tc>
        <w:tc>
          <w:tcPr>
            <w:tcW w:w="1418" w:type="dxa"/>
          </w:tcPr>
          <w:p w:rsidR="006E3D4B" w:rsidRDefault="006E3D4B" w:rsidP="00153E2A">
            <w:pPr>
              <w:spacing w:line="360" w:lineRule="auto"/>
              <w:rPr>
                <w:rFonts w:ascii="Times New Roman" w:hAnsi="Times New Roman" w:cs="Times New Roman"/>
                <w:b/>
                <w:sz w:val="28"/>
                <w:szCs w:val="28"/>
              </w:rPr>
            </w:pPr>
          </w:p>
        </w:tc>
        <w:tc>
          <w:tcPr>
            <w:tcW w:w="1276" w:type="dxa"/>
          </w:tcPr>
          <w:p w:rsidR="006E3D4B" w:rsidRDefault="006E3D4B" w:rsidP="00153E2A">
            <w:pPr>
              <w:spacing w:line="360" w:lineRule="auto"/>
              <w:rPr>
                <w:rFonts w:ascii="Times New Roman" w:hAnsi="Times New Roman" w:cs="Times New Roman"/>
                <w:b/>
                <w:sz w:val="28"/>
                <w:szCs w:val="28"/>
              </w:rPr>
            </w:pPr>
          </w:p>
        </w:tc>
        <w:tc>
          <w:tcPr>
            <w:tcW w:w="1417" w:type="dxa"/>
          </w:tcPr>
          <w:p w:rsidR="006E3D4B" w:rsidRDefault="006E3D4B" w:rsidP="00153E2A">
            <w:pPr>
              <w:spacing w:line="360" w:lineRule="auto"/>
              <w:rPr>
                <w:rFonts w:ascii="Times New Roman" w:hAnsi="Times New Roman" w:cs="Times New Roman"/>
                <w:b/>
                <w:sz w:val="28"/>
                <w:szCs w:val="28"/>
              </w:rPr>
            </w:pPr>
          </w:p>
        </w:tc>
        <w:tc>
          <w:tcPr>
            <w:tcW w:w="1276" w:type="dxa"/>
          </w:tcPr>
          <w:p w:rsidR="006E3D4B" w:rsidRDefault="006E3D4B" w:rsidP="00153E2A">
            <w:pPr>
              <w:spacing w:line="360" w:lineRule="auto"/>
              <w:rPr>
                <w:rFonts w:ascii="Times New Roman" w:hAnsi="Times New Roman" w:cs="Times New Roman"/>
                <w:b/>
                <w:sz w:val="28"/>
                <w:szCs w:val="28"/>
              </w:rPr>
            </w:pPr>
          </w:p>
        </w:tc>
      </w:tr>
    </w:tbl>
    <w:p w:rsidR="006E3D4B" w:rsidRDefault="006E3D4B" w:rsidP="006E3D4B">
      <w:pPr>
        <w:shd w:val="clear" w:color="auto" w:fill="FFFFFF"/>
        <w:spacing w:after="0" w:line="360" w:lineRule="auto"/>
        <w:jc w:val="both"/>
        <w:rPr>
          <w:rFonts w:ascii="Times New Roman" w:hAnsi="Times New Roman" w:cs="Times New Roman"/>
          <w:b/>
          <w:sz w:val="28"/>
          <w:szCs w:val="28"/>
        </w:rPr>
      </w:pPr>
    </w:p>
    <w:p w:rsidR="007541ED" w:rsidRDefault="007541ED" w:rsidP="006E3D4B">
      <w:pPr>
        <w:shd w:val="clear" w:color="auto" w:fill="FFFFFF"/>
        <w:spacing w:after="0" w:line="360" w:lineRule="auto"/>
        <w:jc w:val="both"/>
        <w:rPr>
          <w:rFonts w:ascii="Times New Roman" w:eastAsia="Times New Roman" w:hAnsi="Times New Roman" w:cs="Times New Roman"/>
          <w:color w:val="000000"/>
          <w:sz w:val="28"/>
        </w:rPr>
      </w:pPr>
    </w:p>
    <w:p w:rsidR="006E3D4B" w:rsidRPr="00D759E0" w:rsidRDefault="006E3D4B" w:rsidP="006E3D4B">
      <w:pPr>
        <w:shd w:val="clear" w:color="auto" w:fill="FFFFFF"/>
        <w:spacing w:after="0" w:line="360" w:lineRule="auto"/>
        <w:jc w:val="both"/>
        <w:rPr>
          <w:rFonts w:ascii="Calibri" w:eastAsia="Times New Roman" w:hAnsi="Calibri" w:cs="Calibri"/>
          <w:color w:val="000000"/>
        </w:rPr>
      </w:pPr>
      <w:r w:rsidRPr="00D759E0">
        <w:rPr>
          <w:rFonts w:ascii="Times New Roman" w:eastAsia="Times New Roman" w:hAnsi="Times New Roman" w:cs="Times New Roman"/>
          <w:color w:val="000000"/>
          <w:sz w:val="28"/>
        </w:rPr>
        <w:t>Оценка результатов освоения программы</w:t>
      </w:r>
    </w:p>
    <w:p w:rsidR="006E3D4B" w:rsidRPr="00137BF4" w:rsidRDefault="006E3D4B" w:rsidP="006E3D4B">
      <w:pPr>
        <w:shd w:val="clear" w:color="auto" w:fill="FFFFFF"/>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 2)  </w:t>
      </w:r>
      <w:r w:rsidRPr="00D759E0">
        <w:rPr>
          <w:rFonts w:ascii="Times New Roman" w:eastAsia="Times New Roman" w:hAnsi="Times New Roman" w:cs="Times New Roman"/>
          <w:color w:val="000000"/>
          <w:sz w:val="28"/>
        </w:rPr>
        <w:t>Высокий уровень – делает самостоятельно.</w:t>
      </w:r>
      <w:r>
        <w:rPr>
          <w:rFonts w:ascii="Times New Roman" w:eastAsia="Times New Roman" w:hAnsi="Times New Roman" w:cs="Times New Roman"/>
          <w:color w:val="000000"/>
          <w:sz w:val="28"/>
        </w:rPr>
        <w:t xml:space="preserve"> </w:t>
      </w:r>
      <w:r w:rsidRPr="00D759E0">
        <w:rPr>
          <w:rFonts w:ascii="Times New Roman" w:eastAsia="Times New Roman" w:hAnsi="Times New Roman" w:cs="Times New Roman"/>
          <w:color w:val="000000"/>
          <w:sz w:val="28"/>
        </w:rPr>
        <w:t>Средний уровень – делает с помощью педагога или товарищей.</w:t>
      </w:r>
      <w:r>
        <w:rPr>
          <w:rFonts w:ascii="Times New Roman" w:eastAsia="Times New Roman" w:hAnsi="Times New Roman" w:cs="Times New Roman"/>
          <w:color w:val="000000"/>
          <w:sz w:val="28"/>
        </w:rPr>
        <w:t xml:space="preserve"> </w:t>
      </w:r>
      <w:r w:rsidRPr="00D759E0">
        <w:rPr>
          <w:rFonts w:ascii="Times New Roman" w:eastAsia="Times New Roman" w:hAnsi="Times New Roman" w:cs="Times New Roman"/>
          <w:color w:val="000000"/>
          <w:sz w:val="28"/>
        </w:rPr>
        <w:t>Низкий уровень – не может сделать.</w:t>
      </w:r>
    </w:p>
    <w:p w:rsidR="006E3D4B" w:rsidRPr="00D759E0" w:rsidRDefault="006E3D4B" w:rsidP="006E3D4B">
      <w:pPr>
        <w:shd w:val="clear" w:color="auto" w:fill="FFFFFF"/>
        <w:spacing w:after="0" w:line="360" w:lineRule="auto"/>
        <w:jc w:val="both"/>
        <w:rPr>
          <w:rFonts w:ascii="Calibri" w:eastAsia="Times New Roman" w:hAnsi="Calibri" w:cs="Calibri"/>
          <w:color w:val="000000"/>
        </w:rPr>
      </w:pPr>
      <w:r w:rsidRPr="00D759E0">
        <w:rPr>
          <w:rFonts w:ascii="Times New Roman" w:eastAsia="Times New Roman" w:hAnsi="Times New Roman" w:cs="Times New Roman"/>
          <w:color w:val="000000"/>
          <w:sz w:val="28"/>
        </w:rPr>
        <w:t>3</w:t>
      </w:r>
      <w:r>
        <w:rPr>
          <w:rFonts w:ascii="Times New Roman" w:eastAsia="Times New Roman" w:hAnsi="Times New Roman" w:cs="Times New Roman"/>
          <w:color w:val="000000"/>
          <w:sz w:val="28"/>
        </w:rPr>
        <w:t xml:space="preserve">) </w:t>
      </w:r>
      <w:r>
        <w:rPr>
          <w:rFonts w:ascii="Calibri" w:eastAsia="Times New Roman" w:hAnsi="Calibri" w:cs="Calibri"/>
          <w:color w:val="000000"/>
        </w:rPr>
        <w:t xml:space="preserve"> </w:t>
      </w:r>
      <w:r w:rsidRPr="00D759E0">
        <w:rPr>
          <w:rFonts w:ascii="Times New Roman" w:eastAsia="Times New Roman" w:hAnsi="Times New Roman" w:cs="Times New Roman"/>
          <w:color w:val="000000"/>
          <w:sz w:val="28"/>
        </w:rPr>
        <w:t>Высокий уровень – почти полное совпадение вырезанного контура с намеченными линиями.</w:t>
      </w:r>
      <w:r>
        <w:rPr>
          <w:rFonts w:ascii="Calibri" w:eastAsia="Times New Roman" w:hAnsi="Calibri" w:cs="Calibri"/>
          <w:color w:val="000000"/>
        </w:rPr>
        <w:t xml:space="preserve"> </w:t>
      </w:r>
      <w:r w:rsidRPr="00D759E0">
        <w:rPr>
          <w:rFonts w:ascii="Times New Roman" w:eastAsia="Times New Roman" w:hAnsi="Times New Roman" w:cs="Times New Roman"/>
          <w:color w:val="000000"/>
          <w:sz w:val="28"/>
        </w:rPr>
        <w:t>Средний уровень – имеются небольшие отклонения от контура (несколько миллиметров) по одну сторону образца.</w:t>
      </w:r>
      <w:r>
        <w:rPr>
          <w:rFonts w:ascii="Calibri" w:eastAsia="Times New Roman" w:hAnsi="Calibri" w:cs="Calibri"/>
          <w:color w:val="000000"/>
        </w:rPr>
        <w:t xml:space="preserve"> </w:t>
      </w:r>
      <w:r w:rsidRPr="00D759E0">
        <w:rPr>
          <w:rFonts w:ascii="Times New Roman" w:eastAsia="Times New Roman" w:hAnsi="Times New Roman" w:cs="Times New Roman"/>
          <w:color w:val="000000"/>
          <w:sz w:val="28"/>
        </w:rPr>
        <w:t>Низкий уровень – значительные отклонения от намеченного контура как в одну, так и в другую сторону.</w:t>
      </w:r>
    </w:p>
    <w:p w:rsidR="006E3D4B" w:rsidRPr="00D759E0" w:rsidRDefault="006E3D4B" w:rsidP="006E3D4B">
      <w:pPr>
        <w:shd w:val="clear" w:color="auto" w:fill="FFFFFF"/>
        <w:spacing w:after="0" w:line="360" w:lineRule="auto"/>
        <w:jc w:val="both"/>
        <w:rPr>
          <w:rFonts w:ascii="Calibri" w:eastAsia="Times New Roman" w:hAnsi="Calibri" w:cs="Calibri"/>
          <w:color w:val="000000"/>
        </w:rPr>
      </w:pPr>
      <w:r w:rsidRPr="00D759E0">
        <w:rPr>
          <w:rFonts w:ascii="Times New Roman" w:eastAsia="Times New Roman" w:hAnsi="Times New Roman" w:cs="Times New Roman"/>
          <w:color w:val="000000"/>
          <w:sz w:val="28"/>
        </w:rPr>
        <w:t>4</w:t>
      </w:r>
      <w:r>
        <w:rPr>
          <w:rFonts w:ascii="Times New Roman" w:eastAsia="Times New Roman" w:hAnsi="Times New Roman" w:cs="Times New Roman"/>
          <w:color w:val="000000"/>
          <w:sz w:val="28"/>
        </w:rPr>
        <w:t>)</w:t>
      </w:r>
      <w:r>
        <w:rPr>
          <w:rFonts w:ascii="Calibri" w:eastAsia="Times New Roman" w:hAnsi="Calibri" w:cs="Calibri"/>
          <w:color w:val="000000"/>
        </w:rPr>
        <w:t xml:space="preserve"> </w:t>
      </w:r>
      <w:r w:rsidRPr="00D759E0">
        <w:rPr>
          <w:rFonts w:ascii="Times New Roman" w:eastAsia="Times New Roman" w:hAnsi="Times New Roman" w:cs="Times New Roman"/>
          <w:color w:val="000000"/>
          <w:sz w:val="28"/>
        </w:rPr>
        <w:t>Высокий уровень –</w:t>
      </w:r>
      <w:r>
        <w:rPr>
          <w:rFonts w:ascii="Times New Roman" w:eastAsia="Times New Roman" w:hAnsi="Times New Roman" w:cs="Times New Roman"/>
          <w:color w:val="000000"/>
          <w:sz w:val="28"/>
        </w:rPr>
        <w:t xml:space="preserve"> </w:t>
      </w:r>
      <w:r w:rsidRPr="00D759E0">
        <w:rPr>
          <w:rFonts w:ascii="Times New Roman" w:eastAsia="Times New Roman" w:hAnsi="Times New Roman" w:cs="Times New Roman"/>
          <w:color w:val="000000"/>
          <w:sz w:val="28"/>
        </w:rPr>
        <w:t>ученик самостоятельно выполняет все задачи на высоком уровне, его работа отличается оригинальностью идеи, грамотным исполнением, творческим подходом.</w:t>
      </w:r>
      <w:r>
        <w:rPr>
          <w:rFonts w:ascii="Times New Roman" w:eastAsia="Times New Roman" w:hAnsi="Times New Roman" w:cs="Times New Roman"/>
          <w:color w:val="000000"/>
          <w:sz w:val="28"/>
          <w:szCs w:val="28"/>
        </w:rPr>
        <w:t xml:space="preserve"> </w:t>
      </w:r>
      <w:r w:rsidRPr="00D759E0">
        <w:rPr>
          <w:rFonts w:ascii="Times New Roman" w:eastAsia="Times New Roman" w:hAnsi="Times New Roman" w:cs="Times New Roman"/>
          <w:color w:val="000000"/>
          <w:sz w:val="28"/>
        </w:rPr>
        <w:t>Средний уровень – работы выполнены по образцу, соответствуют общему уровню группы, ученик справляется с поставленными перед ним задачами, но прибегает к помощи преподавателя. Работа выполнена, но есть незначительные ошибки.</w:t>
      </w:r>
      <w:r>
        <w:rPr>
          <w:rFonts w:ascii="Times New Roman" w:eastAsia="Times New Roman" w:hAnsi="Times New Roman" w:cs="Times New Roman"/>
          <w:color w:val="000000"/>
          <w:sz w:val="28"/>
          <w:szCs w:val="28"/>
        </w:rPr>
        <w:t xml:space="preserve"> </w:t>
      </w:r>
      <w:r w:rsidRPr="00D759E0">
        <w:rPr>
          <w:rFonts w:ascii="Times New Roman" w:eastAsia="Times New Roman" w:hAnsi="Times New Roman" w:cs="Times New Roman"/>
          <w:color w:val="000000"/>
          <w:sz w:val="28"/>
        </w:rPr>
        <w:t xml:space="preserve">Низкий уровень – </w:t>
      </w:r>
      <w:r w:rsidRPr="00D759E0">
        <w:rPr>
          <w:rFonts w:ascii="Times New Roman" w:eastAsia="Times New Roman" w:hAnsi="Times New Roman" w:cs="Times New Roman"/>
          <w:color w:val="000000"/>
          <w:sz w:val="28"/>
        </w:rPr>
        <w:lastRenderedPageBreak/>
        <w:t>работы выполнены на недостаточном уровне, ученик выполняет задачи, но делает грубые ошибки (по невнимательности или нерадивости). Для завершения работы необходима постоянная помощь преподавателя.</w:t>
      </w:r>
    </w:p>
    <w:p w:rsidR="006E3D4B" w:rsidRPr="00D759E0" w:rsidRDefault="006E3D4B" w:rsidP="006E3D4B">
      <w:pPr>
        <w:shd w:val="clear" w:color="auto" w:fill="FFFFFF"/>
        <w:spacing w:after="0" w:line="360" w:lineRule="auto"/>
        <w:jc w:val="both"/>
        <w:rPr>
          <w:rFonts w:ascii="Calibri" w:eastAsia="Times New Roman" w:hAnsi="Calibri" w:cs="Calibri"/>
          <w:color w:val="000000"/>
        </w:rPr>
      </w:pPr>
      <w:r w:rsidRPr="00D759E0">
        <w:rPr>
          <w:rFonts w:ascii="Times New Roman" w:eastAsia="Times New Roman" w:hAnsi="Times New Roman" w:cs="Times New Roman"/>
          <w:color w:val="000000"/>
          <w:sz w:val="28"/>
        </w:rPr>
        <w:t>5</w:t>
      </w:r>
      <w:r>
        <w:rPr>
          <w:rFonts w:ascii="Times New Roman" w:eastAsia="Times New Roman" w:hAnsi="Times New Roman" w:cs="Times New Roman"/>
          <w:color w:val="000000"/>
          <w:sz w:val="28"/>
        </w:rPr>
        <w:t xml:space="preserve">) </w:t>
      </w:r>
      <w:r w:rsidRPr="00D759E0">
        <w:rPr>
          <w:rFonts w:ascii="Times New Roman" w:eastAsia="Times New Roman" w:hAnsi="Times New Roman" w:cs="Times New Roman"/>
          <w:color w:val="000000"/>
          <w:sz w:val="28"/>
        </w:rPr>
        <w:t>Формирование культуры труда и совершенствование трудовых навыков</w:t>
      </w:r>
    </w:p>
    <w:p w:rsidR="006E3D4B" w:rsidRDefault="006E3D4B" w:rsidP="006E3D4B">
      <w:pPr>
        <w:shd w:val="clear" w:color="auto" w:fill="FFFFFF"/>
        <w:spacing w:after="0" w:line="360" w:lineRule="auto"/>
        <w:jc w:val="both"/>
        <w:rPr>
          <w:rFonts w:ascii="Times New Roman" w:eastAsia="Times New Roman" w:hAnsi="Times New Roman" w:cs="Times New Roman"/>
          <w:color w:val="000000"/>
          <w:sz w:val="28"/>
        </w:rPr>
      </w:pPr>
      <w:r w:rsidRPr="00D759E0">
        <w:rPr>
          <w:rFonts w:ascii="Times New Roman" w:eastAsia="Times New Roman" w:hAnsi="Times New Roman" w:cs="Times New Roman"/>
          <w:color w:val="000000"/>
          <w:sz w:val="28"/>
        </w:rPr>
        <w:t>Оцениваются умения:</w:t>
      </w:r>
      <w:r>
        <w:rPr>
          <w:rFonts w:ascii="Calibri" w:eastAsia="Times New Roman" w:hAnsi="Calibri" w:cs="Calibri"/>
          <w:color w:val="000000"/>
        </w:rPr>
        <w:t xml:space="preserve"> </w:t>
      </w:r>
      <w:proofErr w:type="gramStart"/>
      <w:r>
        <w:rPr>
          <w:rFonts w:ascii="Times New Roman" w:eastAsia="Times New Roman" w:hAnsi="Times New Roman" w:cs="Times New Roman"/>
          <w:color w:val="000000"/>
          <w:sz w:val="28"/>
        </w:rPr>
        <w:t>-</w:t>
      </w:r>
      <w:r w:rsidRPr="00D759E0">
        <w:rPr>
          <w:rFonts w:ascii="Times New Roman" w:eastAsia="Times New Roman" w:hAnsi="Times New Roman" w:cs="Times New Roman"/>
          <w:color w:val="000000"/>
          <w:sz w:val="28"/>
        </w:rPr>
        <w:t>о</w:t>
      </w:r>
      <w:proofErr w:type="gramEnd"/>
      <w:r w:rsidRPr="00D759E0">
        <w:rPr>
          <w:rFonts w:ascii="Times New Roman" w:eastAsia="Times New Roman" w:hAnsi="Times New Roman" w:cs="Times New Roman"/>
          <w:color w:val="000000"/>
          <w:sz w:val="28"/>
        </w:rPr>
        <w:t>рганизовать свое рабочее место;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rPr>
        <w:t>-</w:t>
      </w:r>
      <w:r w:rsidRPr="00D759E0">
        <w:rPr>
          <w:rFonts w:ascii="Times New Roman" w:eastAsia="Times New Roman" w:hAnsi="Times New Roman" w:cs="Times New Roman"/>
          <w:color w:val="000000"/>
          <w:sz w:val="28"/>
        </w:rPr>
        <w:t>рационально использовать необходимые материалы; - аккуратность выполнения работы.</w:t>
      </w:r>
    </w:p>
    <w:p w:rsidR="006E3D4B" w:rsidRPr="00D759E0" w:rsidRDefault="006E3D4B" w:rsidP="006E3D4B">
      <w:pPr>
        <w:shd w:val="clear" w:color="auto" w:fill="FFFFFF"/>
        <w:spacing w:after="0" w:line="360" w:lineRule="auto"/>
        <w:jc w:val="both"/>
        <w:rPr>
          <w:rFonts w:ascii="Calibri" w:eastAsia="Times New Roman" w:hAnsi="Calibri" w:cs="Calibri"/>
          <w:color w:val="000000"/>
        </w:rPr>
      </w:pPr>
    </w:p>
    <w:p w:rsidR="006E3D4B" w:rsidRDefault="006E3D4B" w:rsidP="006E3D4B">
      <w:pPr>
        <w:shd w:val="clear" w:color="auto" w:fill="FFFFFF"/>
        <w:spacing w:after="0" w:line="240" w:lineRule="auto"/>
        <w:ind w:firstLine="36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6E3D4B" w:rsidRDefault="006E3D4B" w:rsidP="006E3D4B">
      <w:pPr>
        <w:shd w:val="clear" w:color="auto" w:fill="FFFFFF"/>
        <w:spacing w:line="360" w:lineRule="auto"/>
        <w:rPr>
          <w:rFonts w:ascii="Times New Roman" w:hAnsi="Times New Roman" w:cs="Times New Roman"/>
          <w:b/>
          <w:sz w:val="28"/>
          <w:szCs w:val="28"/>
        </w:rPr>
      </w:pPr>
    </w:p>
    <w:p w:rsidR="00ED3E97" w:rsidRDefault="00ED3E97" w:rsidP="006E3D4B">
      <w:pPr>
        <w:shd w:val="clear" w:color="auto" w:fill="FFFFFF"/>
        <w:spacing w:line="360" w:lineRule="auto"/>
        <w:jc w:val="center"/>
        <w:rPr>
          <w:rFonts w:ascii="Times New Roman" w:hAnsi="Times New Roman" w:cs="Times New Roman"/>
          <w:b/>
          <w:sz w:val="28"/>
          <w:szCs w:val="28"/>
        </w:rPr>
      </w:pPr>
    </w:p>
    <w:p w:rsidR="00ED3E97" w:rsidRDefault="00ED3E97" w:rsidP="006E3D4B">
      <w:pPr>
        <w:shd w:val="clear" w:color="auto" w:fill="FFFFFF"/>
        <w:spacing w:line="360" w:lineRule="auto"/>
        <w:jc w:val="center"/>
        <w:rPr>
          <w:rFonts w:ascii="Times New Roman" w:hAnsi="Times New Roman" w:cs="Times New Roman"/>
          <w:b/>
          <w:sz w:val="28"/>
          <w:szCs w:val="28"/>
        </w:rPr>
      </w:pPr>
    </w:p>
    <w:p w:rsidR="00ED3E97" w:rsidRDefault="00ED3E97" w:rsidP="006E3D4B">
      <w:pPr>
        <w:shd w:val="clear" w:color="auto" w:fill="FFFFFF"/>
        <w:spacing w:line="360" w:lineRule="auto"/>
        <w:jc w:val="center"/>
        <w:rPr>
          <w:rFonts w:ascii="Times New Roman" w:hAnsi="Times New Roman" w:cs="Times New Roman"/>
          <w:b/>
          <w:sz w:val="28"/>
          <w:szCs w:val="28"/>
        </w:rPr>
      </w:pPr>
    </w:p>
    <w:p w:rsidR="00ED3E97" w:rsidRDefault="00ED3E97" w:rsidP="006E3D4B">
      <w:pPr>
        <w:shd w:val="clear" w:color="auto" w:fill="FFFFFF"/>
        <w:spacing w:line="360" w:lineRule="auto"/>
        <w:jc w:val="center"/>
        <w:rPr>
          <w:rFonts w:ascii="Times New Roman" w:hAnsi="Times New Roman" w:cs="Times New Roman"/>
          <w:b/>
          <w:sz w:val="28"/>
          <w:szCs w:val="28"/>
        </w:rPr>
      </w:pPr>
    </w:p>
    <w:p w:rsidR="007541ED" w:rsidRDefault="007541ED" w:rsidP="006E3D4B">
      <w:pPr>
        <w:shd w:val="clear" w:color="auto" w:fill="FFFFFF"/>
        <w:spacing w:line="360" w:lineRule="auto"/>
        <w:jc w:val="center"/>
        <w:rPr>
          <w:rFonts w:ascii="Times New Roman" w:hAnsi="Times New Roman" w:cs="Times New Roman"/>
          <w:b/>
          <w:sz w:val="28"/>
          <w:szCs w:val="28"/>
        </w:rPr>
      </w:pPr>
    </w:p>
    <w:p w:rsidR="00AD368B" w:rsidRDefault="00AD368B" w:rsidP="006E3D4B">
      <w:pPr>
        <w:shd w:val="clear" w:color="auto" w:fill="FFFFFF"/>
        <w:spacing w:line="360" w:lineRule="auto"/>
        <w:jc w:val="center"/>
        <w:rPr>
          <w:rFonts w:ascii="Times New Roman" w:hAnsi="Times New Roman" w:cs="Times New Roman"/>
          <w:b/>
          <w:sz w:val="28"/>
          <w:szCs w:val="28"/>
        </w:rPr>
      </w:pPr>
    </w:p>
    <w:p w:rsidR="00AD368B" w:rsidRDefault="00AD368B" w:rsidP="006E3D4B">
      <w:pPr>
        <w:shd w:val="clear" w:color="auto" w:fill="FFFFFF"/>
        <w:spacing w:line="360" w:lineRule="auto"/>
        <w:jc w:val="center"/>
        <w:rPr>
          <w:rFonts w:ascii="Times New Roman" w:hAnsi="Times New Roman" w:cs="Times New Roman"/>
          <w:b/>
          <w:sz w:val="28"/>
          <w:szCs w:val="28"/>
        </w:rPr>
      </w:pPr>
    </w:p>
    <w:p w:rsidR="00AD368B" w:rsidRDefault="00AD368B" w:rsidP="006E3D4B">
      <w:pPr>
        <w:shd w:val="clear" w:color="auto" w:fill="FFFFFF"/>
        <w:spacing w:line="360" w:lineRule="auto"/>
        <w:jc w:val="center"/>
        <w:rPr>
          <w:rFonts w:ascii="Times New Roman" w:hAnsi="Times New Roman" w:cs="Times New Roman"/>
          <w:b/>
          <w:sz w:val="28"/>
          <w:szCs w:val="28"/>
        </w:rPr>
      </w:pPr>
    </w:p>
    <w:p w:rsidR="00AD368B" w:rsidRDefault="00AD368B" w:rsidP="006E3D4B">
      <w:pPr>
        <w:shd w:val="clear" w:color="auto" w:fill="FFFFFF"/>
        <w:spacing w:line="360" w:lineRule="auto"/>
        <w:jc w:val="center"/>
        <w:rPr>
          <w:rFonts w:ascii="Times New Roman" w:hAnsi="Times New Roman" w:cs="Times New Roman"/>
          <w:b/>
          <w:sz w:val="28"/>
          <w:szCs w:val="28"/>
        </w:rPr>
      </w:pPr>
    </w:p>
    <w:p w:rsidR="00AD368B" w:rsidRDefault="00AD368B" w:rsidP="006E3D4B">
      <w:pPr>
        <w:shd w:val="clear" w:color="auto" w:fill="FFFFFF"/>
        <w:spacing w:line="360" w:lineRule="auto"/>
        <w:jc w:val="center"/>
        <w:rPr>
          <w:rFonts w:ascii="Times New Roman" w:hAnsi="Times New Roman" w:cs="Times New Roman"/>
          <w:b/>
          <w:sz w:val="28"/>
          <w:szCs w:val="28"/>
        </w:rPr>
      </w:pPr>
    </w:p>
    <w:p w:rsidR="00AD368B" w:rsidRDefault="00AD368B" w:rsidP="006E3D4B">
      <w:pPr>
        <w:shd w:val="clear" w:color="auto" w:fill="FFFFFF"/>
        <w:spacing w:line="360" w:lineRule="auto"/>
        <w:jc w:val="center"/>
        <w:rPr>
          <w:rFonts w:ascii="Times New Roman" w:hAnsi="Times New Roman" w:cs="Times New Roman"/>
          <w:b/>
          <w:sz w:val="28"/>
          <w:szCs w:val="28"/>
        </w:rPr>
      </w:pPr>
    </w:p>
    <w:p w:rsidR="00AD368B" w:rsidRDefault="00AD368B" w:rsidP="006E3D4B">
      <w:pPr>
        <w:shd w:val="clear" w:color="auto" w:fill="FFFFFF"/>
        <w:spacing w:line="360" w:lineRule="auto"/>
        <w:jc w:val="center"/>
        <w:rPr>
          <w:rFonts w:ascii="Times New Roman" w:hAnsi="Times New Roman" w:cs="Times New Roman"/>
          <w:b/>
          <w:sz w:val="28"/>
          <w:szCs w:val="28"/>
        </w:rPr>
      </w:pPr>
    </w:p>
    <w:p w:rsidR="00AD368B" w:rsidRDefault="00AD368B" w:rsidP="006E3D4B">
      <w:pPr>
        <w:shd w:val="clear" w:color="auto" w:fill="FFFFFF"/>
        <w:spacing w:line="360" w:lineRule="auto"/>
        <w:jc w:val="center"/>
        <w:rPr>
          <w:rFonts w:ascii="Times New Roman" w:hAnsi="Times New Roman" w:cs="Times New Roman"/>
          <w:b/>
          <w:sz w:val="28"/>
          <w:szCs w:val="28"/>
        </w:rPr>
      </w:pPr>
    </w:p>
    <w:p w:rsidR="00AD368B" w:rsidRDefault="00AD368B" w:rsidP="006E3D4B">
      <w:pPr>
        <w:shd w:val="clear" w:color="auto" w:fill="FFFFFF"/>
        <w:spacing w:line="360" w:lineRule="auto"/>
        <w:jc w:val="center"/>
        <w:rPr>
          <w:rFonts w:ascii="Times New Roman" w:hAnsi="Times New Roman" w:cs="Times New Roman"/>
          <w:b/>
          <w:sz w:val="28"/>
          <w:szCs w:val="28"/>
        </w:rPr>
      </w:pPr>
    </w:p>
    <w:p w:rsidR="00AD368B" w:rsidRDefault="00AD368B" w:rsidP="006E3D4B">
      <w:pPr>
        <w:shd w:val="clear" w:color="auto" w:fill="FFFFFF"/>
        <w:spacing w:line="360" w:lineRule="auto"/>
        <w:jc w:val="center"/>
        <w:rPr>
          <w:rFonts w:ascii="Times New Roman" w:hAnsi="Times New Roman" w:cs="Times New Roman"/>
          <w:b/>
          <w:sz w:val="28"/>
          <w:szCs w:val="28"/>
        </w:rPr>
      </w:pPr>
    </w:p>
    <w:p w:rsidR="006E3D4B" w:rsidRPr="000F3AED" w:rsidRDefault="006E3D4B" w:rsidP="006E3D4B">
      <w:pPr>
        <w:shd w:val="clear" w:color="auto" w:fill="FFFFFF"/>
        <w:spacing w:line="360" w:lineRule="auto"/>
        <w:jc w:val="center"/>
        <w:rPr>
          <w:rFonts w:ascii="Times New Roman" w:hAnsi="Times New Roman" w:cs="Times New Roman"/>
          <w:b/>
          <w:sz w:val="28"/>
          <w:szCs w:val="28"/>
        </w:rPr>
      </w:pPr>
      <w:r w:rsidRPr="000F3AED">
        <w:rPr>
          <w:rFonts w:ascii="Times New Roman" w:hAnsi="Times New Roman" w:cs="Times New Roman"/>
          <w:b/>
          <w:sz w:val="28"/>
          <w:szCs w:val="28"/>
        </w:rPr>
        <w:lastRenderedPageBreak/>
        <w:t>Список литературы для педагога</w:t>
      </w:r>
    </w:p>
    <w:p w:rsidR="006E3D4B" w:rsidRPr="0089411D" w:rsidRDefault="006E3D4B" w:rsidP="006E3D4B">
      <w:pPr>
        <w:pStyle w:val="ac"/>
        <w:numPr>
          <w:ilvl w:val="0"/>
          <w:numId w:val="3"/>
        </w:numPr>
        <w:spacing w:line="360" w:lineRule="auto"/>
        <w:rPr>
          <w:rFonts w:ascii="Times New Roman" w:hAnsi="Times New Roman" w:cs="Times New Roman"/>
          <w:b/>
          <w:i/>
          <w:color w:val="000000" w:themeColor="text1"/>
          <w:sz w:val="28"/>
          <w:szCs w:val="28"/>
        </w:rPr>
      </w:pPr>
      <w:r w:rsidRPr="0089411D">
        <w:rPr>
          <w:rFonts w:ascii="Times New Roman" w:hAnsi="Times New Roman" w:cs="Times New Roman"/>
          <w:color w:val="000000" w:themeColor="text1"/>
          <w:spacing w:val="3"/>
          <w:sz w:val="28"/>
          <w:szCs w:val="28"/>
        </w:rPr>
        <w:t>Федеральный закон «Об образовании в Российской Федерации» от 29.12.2012 года № 273-ФЗ.</w:t>
      </w:r>
    </w:p>
    <w:p w:rsidR="006E3D4B" w:rsidRPr="0089411D" w:rsidRDefault="006E3D4B" w:rsidP="006E3D4B">
      <w:pPr>
        <w:pStyle w:val="ac"/>
        <w:numPr>
          <w:ilvl w:val="0"/>
          <w:numId w:val="3"/>
        </w:numPr>
        <w:spacing w:line="360" w:lineRule="auto"/>
        <w:rPr>
          <w:rFonts w:ascii="Times New Roman" w:hAnsi="Times New Roman" w:cs="Times New Roman"/>
          <w:b/>
          <w:i/>
          <w:color w:val="000000" w:themeColor="text1"/>
          <w:sz w:val="28"/>
          <w:szCs w:val="28"/>
        </w:rPr>
      </w:pPr>
      <w:r w:rsidRPr="0089411D">
        <w:rPr>
          <w:rFonts w:ascii="Times New Roman" w:hAnsi="Times New Roman" w:cs="Times New Roman"/>
          <w:color w:val="000000" w:themeColor="text1"/>
          <w:spacing w:val="3"/>
          <w:sz w:val="28"/>
          <w:szCs w:val="28"/>
        </w:rPr>
        <w:t>Закон Республики Башкортостан от 1.07.2013 года № 696-з «Об образовании в Республике Башкортостан».</w:t>
      </w:r>
    </w:p>
    <w:p w:rsidR="006E3D4B" w:rsidRPr="0089411D" w:rsidRDefault="006E3D4B" w:rsidP="006E3D4B">
      <w:pPr>
        <w:pStyle w:val="ac"/>
        <w:numPr>
          <w:ilvl w:val="0"/>
          <w:numId w:val="3"/>
        </w:numPr>
        <w:spacing w:line="360" w:lineRule="auto"/>
        <w:rPr>
          <w:rFonts w:ascii="Times New Roman" w:hAnsi="Times New Roman" w:cs="Times New Roman"/>
          <w:b/>
          <w:i/>
          <w:color w:val="000000" w:themeColor="text1"/>
          <w:sz w:val="28"/>
          <w:szCs w:val="28"/>
        </w:rPr>
      </w:pPr>
      <w:r w:rsidRPr="0089411D">
        <w:rPr>
          <w:rFonts w:ascii="Times New Roman" w:hAnsi="Times New Roman" w:cs="Times New Roman"/>
          <w:color w:val="000000" w:themeColor="text1"/>
          <w:spacing w:val="3"/>
          <w:sz w:val="28"/>
          <w:szCs w:val="28"/>
        </w:rPr>
        <w:t>Приказ Министерства образования и науки РФ (</w:t>
      </w:r>
      <w:proofErr w:type="spellStart"/>
      <w:r w:rsidRPr="0089411D">
        <w:rPr>
          <w:rFonts w:ascii="Times New Roman" w:hAnsi="Times New Roman" w:cs="Times New Roman"/>
          <w:color w:val="000000" w:themeColor="text1"/>
          <w:spacing w:val="3"/>
          <w:sz w:val="28"/>
          <w:szCs w:val="28"/>
        </w:rPr>
        <w:t>Минобрнауки</w:t>
      </w:r>
      <w:proofErr w:type="spellEnd"/>
      <w:r w:rsidRPr="0089411D">
        <w:rPr>
          <w:rFonts w:ascii="Times New Roman" w:hAnsi="Times New Roman" w:cs="Times New Roman"/>
          <w:color w:val="000000" w:themeColor="text1"/>
          <w:spacing w:val="3"/>
          <w:sz w:val="28"/>
          <w:szCs w:val="28"/>
        </w:rPr>
        <w:t xml:space="preserve"> России) от 26.06.2012г. № 504 г</w:t>
      </w:r>
      <w:proofErr w:type="gramStart"/>
      <w:r w:rsidRPr="0089411D">
        <w:rPr>
          <w:rFonts w:ascii="Times New Roman" w:hAnsi="Times New Roman" w:cs="Times New Roman"/>
          <w:color w:val="000000" w:themeColor="text1"/>
          <w:spacing w:val="3"/>
          <w:sz w:val="28"/>
          <w:szCs w:val="28"/>
        </w:rPr>
        <w:t>.М</w:t>
      </w:r>
      <w:proofErr w:type="gramEnd"/>
      <w:r w:rsidRPr="0089411D">
        <w:rPr>
          <w:rFonts w:ascii="Times New Roman" w:hAnsi="Times New Roman" w:cs="Times New Roman"/>
          <w:color w:val="000000" w:themeColor="text1"/>
          <w:spacing w:val="3"/>
          <w:sz w:val="28"/>
          <w:szCs w:val="28"/>
        </w:rPr>
        <w:t>осква.</w:t>
      </w:r>
    </w:p>
    <w:p w:rsidR="006E3D4B" w:rsidRPr="0089411D" w:rsidRDefault="006E3D4B" w:rsidP="006E3D4B">
      <w:pPr>
        <w:pStyle w:val="ac"/>
        <w:numPr>
          <w:ilvl w:val="0"/>
          <w:numId w:val="3"/>
        </w:numPr>
        <w:spacing w:line="360" w:lineRule="auto"/>
        <w:rPr>
          <w:rFonts w:ascii="Times New Roman" w:hAnsi="Times New Roman" w:cs="Times New Roman"/>
          <w:b/>
          <w:i/>
          <w:color w:val="000000" w:themeColor="text1"/>
          <w:sz w:val="28"/>
          <w:szCs w:val="28"/>
        </w:rPr>
      </w:pPr>
      <w:r w:rsidRPr="0089411D">
        <w:rPr>
          <w:rFonts w:ascii="Times New Roman" w:hAnsi="Times New Roman" w:cs="Times New Roman"/>
          <w:color w:val="000000" w:themeColor="text1"/>
          <w:spacing w:val="3"/>
          <w:sz w:val="28"/>
          <w:szCs w:val="28"/>
        </w:rPr>
        <w:t>Государственная программа  «Развитие образования» на 2013-2020 г. (распоряжение от 24 июля 2015 года № 1446–р).</w:t>
      </w:r>
    </w:p>
    <w:p w:rsidR="006E3D4B" w:rsidRPr="0031445C" w:rsidRDefault="006E3D4B" w:rsidP="006E3D4B">
      <w:pPr>
        <w:pStyle w:val="ac"/>
        <w:numPr>
          <w:ilvl w:val="0"/>
          <w:numId w:val="3"/>
        </w:numPr>
        <w:spacing w:line="360" w:lineRule="auto"/>
        <w:rPr>
          <w:rFonts w:ascii="Times New Roman" w:hAnsi="Times New Roman" w:cs="Times New Roman"/>
          <w:b/>
          <w:i/>
          <w:color w:val="000000" w:themeColor="text1"/>
          <w:sz w:val="28"/>
          <w:szCs w:val="28"/>
        </w:rPr>
      </w:pPr>
      <w:r w:rsidRPr="0089411D">
        <w:rPr>
          <w:rFonts w:ascii="Times New Roman" w:hAnsi="Times New Roman" w:cs="Times New Roman"/>
          <w:color w:val="000000" w:themeColor="text1"/>
          <w:spacing w:val="3"/>
          <w:sz w:val="28"/>
          <w:szCs w:val="28"/>
        </w:rPr>
        <w:t xml:space="preserve">Концепция развития дополнительного образования детей, </w:t>
      </w:r>
      <w:proofErr w:type="gramStart"/>
      <w:r w:rsidRPr="0089411D">
        <w:rPr>
          <w:rFonts w:ascii="Times New Roman" w:hAnsi="Times New Roman" w:cs="Times New Roman"/>
          <w:color w:val="000000" w:themeColor="text1"/>
          <w:spacing w:val="3"/>
          <w:sz w:val="28"/>
          <w:szCs w:val="28"/>
        </w:rPr>
        <w:t>утвержденном</w:t>
      </w:r>
      <w:proofErr w:type="gramEnd"/>
      <w:r w:rsidRPr="0089411D">
        <w:rPr>
          <w:rFonts w:ascii="Times New Roman" w:hAnsi="Times New Roman" w:cs="Times New Roman"/>
          <w:color w:val="000000" w:themeColor="text1"/>
          <w:spacing w:val="3"/>
          <w:sz w:val="28"/>
          <w:szCs w:val="28"/>
        </w:rPr>
        <w:t xml:space="preserve"> распоряжением Правительства от 4 сентября 2014 года № 1726-р.</w:t>
      </w:r>
    </w:p>
    <w:p w:rsidR="006E3D4B" w:rsidRPr="0031445C" w:rsidRDefault="006E3D4B" w:rsidP="006E3D4B">
      <w:pPr>
        <w:pStyle w:val="afe"/>
        <w:numPr>
          <w:ilvl w:val="0"/>
          <w:numId w:val="3"/>
        </w:numPr>
        <w:spacing w:line="360" w:lineRule="auto"/>
        <w:rPr>
          <w:color w:val="auto"/>
          <w:sz w:val="28"/>
          <w:szCs w:val="28"/>
        </w:rPr>
      </w:pPr>
      <w:r w:rsidRPr="0031445C">
        <w:rPr>
          <w:color w:val="auto"/>
          <w:spacing w:val="15"/>
          <w:sz w:val="28"/>
          <w:szCs w:val="28"/>
        </w:rPr>
        <w:t>Андреев В.И.Педагогика: учебный курс для творческого саморазвития.- 2 изд</w:t>
      </w:r>
      <w:proofErr w:type="gramStart"/>
      <w:r w:rsidRPr="0031445C">
        <w:rPr>
          <w:color w:val="auto"/>
          <w:spacing w:val="15"/>
          <w:sz w:val="28"/>
          <w:szCs w:val="28"/>
        </w:rPr>
        <w:t>.-</w:t>
      </w:r>
      <w:proofErr w:type="gramEnd"/>
      <w:r w:rsidRPr="0031445C">
        <w:rPr>
          <w:color w:val="auto"/>
          <w:spacing w:val="15"/>
          <w:sz w:val="28"/>
          <w:szCs w:val="28"/>
        </w:rPr>
        <w:t>Казань: Центр инновационных технологий, 2000.</w:t>
      </w:r>
    </w:p>
    <w:p w:rsidR="006E3D4B" w:rsidRPr="0031445C" w:rsidRDefault="006E3D4B" w:rsidP="006E3D4B">
      <w:pPr>
        <w:pStyle w:val="afe"/>
        <w:numPr>
          <w:ilvl w:val="0"/>
          <w:numId w:val="3"/>
        </w:numPr>
        <w:spacing w:line="360" w:lineRule="auto"/>
        <w:rPr>
          <w:color w:val="auto"/>
          <w:sz w:val="28"/>
          <w:szCs w:val="28"/>
        </w:rPr>
      </w:pPr>
      <w:proofErr w:type="spellStart"/>
      <w:r w:rsidRPr="0031445C">
        <w:rPr>
          <w:color w:val="auto"/>
          <w:sz w:val="28"/>
          <w:szCs w:val="28"/>
        </w:rPr>
        <w:t>Афонькин</w:t>
      </w:r>
      <w:proofErr w:type="spellEnd"/>
      <w:r w:rsidRPr="0031445C">
        <w:rPr>
          <w:color w:val="auto"/>
          <w:sz w:val="28"/>
          <w:szCs w:val="28"/>
        </w:rPr>
        <w:t xml:space="preserve"> С., </w:t>
      </w:r>
      <w:proofErr w:type="spellStart"/>
      <w:r w:rsidRPr="0031445C">
        <w:rPr>
          <w:color w:val="auto"/>
          <w:sz w:val="28"/>
          <w:szCs w:val="28"/>
        </w:rPr>
        <w:t>Афонькина</w:t>
      </w:r>
      <w:proofErr w:type="spellEnd"/>
      <w:r w:rsidRPr="0031445C">
        <w:rPr>
          <w:color w:val="auto"/>
          <w:sz w:val="28"/>
          <w:szCs w:val="28"/>
        </w:rPr>
        <w:t xml:space="preserve"> Е. Уроки оригами в школе и дома. — М.: </w:t>
      </w:r>
      <w:proofErr w:type="spellStart"/>
      <w:r w:rsidRPr="0031445C">
        <w:rPr>
          <w:color w:val="auto"/>
          <w:sz w:val="28"/>
          <w:szCs w:val="28"/>
        </w:rPr>
        <w:t>Рольф</w:t>
      </w:r>
      <w:proofErr w:type="spellEnd"/>
      <w:r w:rsidRPr="0031445C">
        <w:rPr>
          <w:color w:val="auto"/>
          <w:sz w:val="28"/>
          <w:szCs w:val="28"/>
        </w:rPr>
        <w:t xml:space="preserve"> Аким, 1999.</w:t>
      </w:r>
    </w:p>
    <w:p w:rsidR="006E3D4B" w:rsidRPr="0031445C" w:rsidRDefault="006E3D4B" w:rsidP="006E3D4B">
      <w:pPr>
        <w:numPr>
          <w:ilvl w:val="0"/>
          <w:numId w:val="3"/>
        </w:numPr>
        <w:shd w:val="clear" w:color="auto" w:fill="FFFFFF"/>
        <w:spacing w:after="0" w:line="360" w:lineRule="auto"/>
        <w:rPr>
          <w:rFonts w:ascii="Arial" w:eastAsia="Times New Roman" w:hAnsi="Arial" w:cs="Arial"/>
          <w:color w:val="000000"/>
          <w:sz w:val="28"/>
          <w:szCs w:val="28"/>
        </w:rPr>
      </w:pPr>
      <w:proofErr w:type="spellStart"/>
      <w:r w:rsidRPr="0031445C">
        <w:rPr>
          <w:rFonts w:ascii="Times New Roman" w:eastAsia="Times New Roman" w:hAnsi="Times New Roman" w:cs="Times New Roman"/>
          <w:color w:val="000000"/>
          <w:sz w:val="28"/>
          <w:szCs w:val="28"/>
        </w:rPr>
        <w:t>Афонькин</w:t>
      </w:r>
      <w:proofErr w:type="spellEnd"/>
      <w:r w:rsidRPr="0031445C">
        <w:rPr>
          <w:rFonts w:ascii="Times New Roman" w:eastAsia="Times New Roman" w:hAnsi="Times New Roman" w:cs="Times New Roman"/>
          <w:color w:val="000000"/>
          <w:sz w:val="28"/>
          <w:szCs w:val="28"/>
        </w:rPr>
        <w:t xml:space="preserve"> С.Ю., </w:t>
      </w:r>
      <w:proofErr w:type="spellStart"/>
      <w:r w:rsidRPr="0031445C">
        <w:rPr>
          <w:rFonts w:ascii="Times New Roman" w:eastAsia="Times New Roman" w:hAnsi="Times New Roman" w:cs="Times New Roman"/>
          <w:color w:val="000000"/>
          <w:sz w:val="28"/>
          <w:szCs w:val="28"/>
        </w:rPr>
        <w:t>Афонькина</w:t>
      </w:r>
      <w:proofErr w:type="spellEnd"/>
      <w:r w:rsidRPr="0031445C">
        <w:rPr>
          <w:rFonts w:ascii="Times New Roman" w:eastAsia="Times New Roman" w:hAnsi="Times New Roman" w:cs="Times New Roman"/>
          <w:color w:val="000000"/>
          <w:sz w:val="28"/>
          <w:szCs w:val="28"/>
        </w:rPr>
        <w:t xml:space="preserve"> Е.Ю. оригами на праздничном столе. М, «Аким», 1995</w:t>
      </w:r>
    </w:p>
    <w:p w:rsidR="006E3D4B" w:rsidRPr="00010CA2" w:rsidRDefault="006E3D4B" w:rsidP="006E3D4B">
      <w:pPr>
        <w:numPr>
          <w:ilvl w:val="0"/>
          <w:numId w:val="3"/>
        </w:numPr>
        <w:shd w:val="clear" w:color="auto" w:fill="FFFFFF"/>
        <w:spacing w:after="0" w:line="360" w:lineRule="auto"/>
        <w:rPr>
          <w:rFonts w:ascii="Arial" w:eastAsia="Times New Roman" w:hAnsi="Arial" w:cs="Arial"/>
          <w:color w:val="000000"/>
          <w:sz w:val="28"/>
          <w:szCs w:val="28"/>
        </w:rPr>
      </w:pPr>
      <w:proofErr w:type="spellStart"/>
      <w:r w:rsidRPr="0031445C">
        <w:rPr>
          <w:rFonts w:ascii="Times New Roman" w:eastAsia="Times New Roman" w:hAnsi="Times New Roman" w:cs="Times New Roman"/>
          <w:color w:val="000000"/>
          <w:sz w:val="28"/>
          <w:szCs w:val="28"/>
        </w:rPr>
        <w:t>Афонькин</w:t>
      </w:r>
      <w:proofErr w:type="spellEnd"/>
      <w:r w:rsidRPr="0031445C">
        <w:rPr>
          <w:rFonts w:ascii="Times New Roman" w:eastAsia="Times New Roman" w:hAnsi="Times New Roman" w:cs="Times New Roman"/>
          <w:color w:val="000000"/>
          <w:sz w:val="28"/>
          <w:szCs w:val="28"/>
        </w:rPr>
        <w:t xml:space="preserve"> С.Ю., </w:t>
      </w:r>
      <w:proofErr w:type="spellStart"/>
      <w:r w:rsidRPr="0031445C">
        <w:rPr>
          <w:rFonts w:ascii="Times New Roman" w:eastAsia="Times New Roman" w:hAnsi="Times New Roman" w:cs="Times New Roman"/>
          <w:color w:val="000000"/>
          <w:sz w:val="28"/>
          <w:szCs w:val="28"/>
        </w:rPr>
        <w:t>Афонькина</w:t>
      </w:r>
      <w:proofErr w:type="spellEnd"/>
      <w:r w:rsidRPr="0031445C">
        <w:rPr>
          <w:rFonts w:ascii="Times New Roman" w:eastAsia="Times New Roman" w:hAnsi="Times New Roman" w:cs="Times New Roman"/>
          <w:color w:val="000000"/>
          <w:sz w:val="28"/>
          <w:szCs w:val="28"/>
        </w:rPr>
        <w:t xml:space="preserve"> Е.Ю. Кусудамы - волшебные шары. М, «Аким», 1997</w:t>
      </w:r>
      <w:r>
        <w:rPr>
          <w:rFonts w:ascii="Times New Roman" w:eastAsia="Times New Roman" w:hAnsi="Times New Roman" w:cs="Times New Roman"/>
          <w:color w:val="000000"/>
          <w:sz w:val="28"/>
          <w:szCs w:val="28"/>
        </w:rPr>
        <w:t>.</w:t>
      </w:r>
    </w:p>
    <w:p w:rsidR="006E3D4B" w:rsidRPr="000F3AED" w:rsidRDefault="006E3D4B" w:rsidP="006E3D4B">
      <w:pPr>
        <w:numPr>
          <w:ilvl w:val="0"/>
          <w:numId w:val="3"/>
        </w:numPr>
        <w:shd w:val="clear" w:color="auto" w:fill="FFFFFF"/>
        <w:spacing w:after="0" w:line="360" w:lineRule="auto"/>
        <w:rPr>
          <w:rFonts w:ascii="Arial" w:eastAsia="Times New Roman" w:hAnsi="Arial" w:cs="Arial"/>
          <w:color w:val="000000" w:themeColor="text1"/>
          <w:sz w:val="23"/>
          <w:szCs w:val="23"/>
        </w:rPr>
      </w:pPr>
      <w:r w:rsidRPr="00010CA2">
        <w:rPr>
          <w:rFonts w:ascii="Times New Roman" w:eastAsia="Times New Roman" w:hAnsi="Times New Roman" w:cs="Times New Roman"/>
          <w:color w:val="000000" w:themeColor="text1"/>
          <w:sz w:val="28"/>
        </w:rPr>
        <w:t xml:space="preserve">Бич Р. Оригами. Большая иллюстрированная энциклопедия. М.: </w:t>
      </w:r>
      <w:proofErr w:type="spellStart"/>
      <w:r w:rsidRPr="00010CA2">
        <w:rPr>
          <w:rFonts w:ascii="Times New Roman" w:eastAsia="Times New Roman" w:hAnsi="Times New Roman" w:cs="Times New Roman"/>
          <w:color w:val="000000" w:themeColor="text1"/>
          <w:sz w:val="28"/>
        </w:rPr>
        <w:t>Эксмо</w:t>
      </w:r>
      <w:proofErr w:type="spellEnd"/>
      <w:r w:rsidRPr="00010CA2">
        <w:rPr>
          <w:rFonts w:ascii="Times New Roman" w:eastAsia="Times New Roman" w:hAnsi="Times New Roman" w:cs="Times New Roman"/>
          <w:color w:val="000000" w:themeColor="text1"/>
          <w:sz w:val="28"/>
        </w:rPr>
        <w:t>. 2010</w:t>
      </w:r>
    </w:p>
    <w:p w:rsidR="006E3D4B" w:rsidRDefault="006E3D4B" w:rsidP="006E3D4B">
      <w:pPr>
        <w:pStyle w:val="Default"/>
        <w:numPr>
          <w:ilvl w:val="0"/>
          <w:numId w:val="3"/>
        </w:numPr>
        <w:spacing w:line="360" w:lineRule="auto"/>
        <w:rPr>
          <w:sz w:val="28"/>
          <w:szCs w:val="28"/>
        </w:rPr>
      </w:pPr>
      <w:r w:rsidRPr="000F3AED">
        <w:rPr>
          <w:sz w:val="28"/>
          <w:szCs w:val="28"/>
        </w:rPr>
        <w:t xml:space="preserve">В.В. Выгонов Оригами. М. 2003 </w:t>
      </w:r>
    </w:p>
    <w:p w:rsidR="004D3B2A" w:rsidRPr="004D3B2A" w:rsidRDefault="004D3B2A" w:rsidP="006E3D4B">
      <w:pPr>
        <w:pStyle w:val="Default"/>
        <w:numPr>
          <w:ilvl w:val="0"/>
          <w:numId w:val="3"/>
        </w:numPr>
        <w:spacing w:line="360" w:lineRule="auto"/>
        <w:rPr>
          <w:sz w:val="28"/>
          <w:szCs w:val="28"/>
        </w:rPr>
      </w:pPr>
      <w:r w:rsidRPr="004D3B2A">
        <w:rPr>
          <w:sz w:val="28"/>
          <w:szCs w:val="28"/>
          <w:shd w:val="clear" w:color="auto" w:fill="FFFFFF"/>
        </w:rPr>
        <w:t>Журнал "Скрап-Инфо". Издательство: Интернет порта</w:t>
      </w:r>
      <w:r>
        <w:rPr>
          <w:sz w:val="28"/>
          <w:szCs w:val="28"/>
          <w:shd w:val="clear" w:color="auto" w:fill="FFFFFF"/>
        </w:rPr>
        <w:t>л "Скрап-Инфо". 78 стр</w:t>
      </w:r>
      <w:r w:rsidRPr="004D3B2A">
        <w:rPr>
          <w:sz w:val="28"/>
          <w:szCs w:val="28"/>
          <w:shd w:val="clear" w:color="auto" w:fill="FFFFFF"/>
        </w:rPr>
        <w:t>.</w:t>
      </w:r>
    </w:p>
    <w:p w:rsidR="006E3D4B" w:rsidRPr="0046554F" w:rsidRDefault="006E3D4B" w:rsidP="006E3D4B">
      <w:pPr>
        <w:pStyle w:val="Default"/>
        <w:numPr>
          <w:ilvl w:val="0"/>
          <w:numId w:val="3"/>
        </w:numPr>
        <w:spacing w:line="360" w:lineRule="auto"/>
      </w:pPr>
      <w:r w:rsidRPr="0046554F">
        <w:rPr>
          <w:sz w:val="28"/>
          <w:szCs w:val="28"/>
        </w:rPr>
        <w:t xml:space="preserve">Зайцева А.А. Бумажное кружево. – М.: </w:t>
      </w:r>
      <w:proofErr w:type="spellStart"/>
      <w:r w:rsidRPr="0046554F">
        <w:rPr>
          <w:sz w:val="28"/>
          <w:szCs w:val="28"/>
        </w:rPr>
        <w:t>Эксмо</w:t>
      </w:r>
      <w:proofErr w:type="spellEnd"/>
      <w:r w:rsidRPr="0046554F">
        <w:rPr>
          <w:sz w:val="28"/>
          <w:szCs w:val="28"/>
        </w:rPr>
        <w:t xml:space="preserve">, 2010. </w:t>
      </w:r>
    </w:p>
    <w:p w:rsidR="006E3D4B" w:rsidRPr="0046554F" w:rsidRDefault="006E3D4B" w:rsidP="006E3D4B">
      <w:pPr>
        <w:pStyle w:val="Default"/>
        <w:numPr>
          <w:ilvl w:val="0"/>
          <w:numId w:val="3"/>
        </w:numPr>
        <w:spacing w:line="360" w:lineRule="auto"/>
        <w:rPr>
          <w:sz w:val="28"/>
          <w:szCs w:val="28"/>
        </w:rPr>
      </w:pPr>
      <w:proofErr w:type="spellStart"/>
      <w:r w:rsidRPr="0046554F">
        <w:rPr>
          <w:rFonts w:eastAsia="Times New Roman"/>
          <w:color w:val="000000" w:themeColor="text1"/>
          <w:sz w:val="28"/>
          <w:szCs w:val="28"/>
        </w:rPr>
        <w:t>Преснякова</w:t>
      </w:r>
      <w:proofErr w:type="spellEnd"/>
      <w:r w:rsidRPr="0046554F">
        <w:rPr>
          <w:rFonts w:eastAsia="Times New Roman"/>
          <w:color w:val="000000" w:themeColor="text1"/>
          <w:sz w:val="28"/>
          <w:szCs w:val="28"/>
        </w:rPr>
        <w:t xml:space="preserve"> Т.. Забавные фигурки. Модульное оригами. М.: АСТ-Пресс Книга, 2010</w:t>
      </w:r>
    </w:p>
    <w:p w:rsidR="006E3D4B" w:rsidRDefault="006E3D4B" w:rsidP="006E3D4B">
      <w:pPr>
        <w:pStyle w:val="Default"/>
        <w:numPr>
          <w:ilvl w:val="0"/>
          <w:numId w:val="3"/>
        </w:numPr>
        <w:spacing w:line="360" w:lineRule="auto"/>
        <w:rPr>
          <w:sz w:val="28"/>
          <w:szCs w:val="28"/>
        </w:rPr>
      </w:pPr>
      <w:r w:rsidRPr="000F3AED">
        <w:rPr>
          <w:sz w:val="28"/>
          <w:szCs w:val="28"/>
        </w:rPr>
        <w:lastRenderedPageBreak/>
        <w:t xml:space="preserve"> С. В. Соколова</w:t>
      </w:r>
      <w:proofErr w:type="gramStart"/>
      <w:r w:rsidRPr="000F3AED">
        <w:rPr>
          <w:sz w:val="28"/>
          <w:szCs w:val="28"/>
        </w:rPr>
        <w:t xml:space="preserve"> .</w:t>
      </w:r>
      <w:proofErr w:type="gramEnd"/>
      <w:r w:rsidRPr="000F3AED">
        <w:rPr>
          <w:sz w:val="28"/>
          <w:szCs w:val="28"/>
        </w:rPr>
        <w:t xml:space="preserve"> Праздник оригами. Открытки, письма, сувениры. – М.2007. </w:t>
      </w:r>
    </w:p>
    <w:p w:rsidR="00ED3E97" w:rsidRPr="00ED3E97" w:rsidRDefault="00ED3E97" w:rsidP="006E3D4B">
      <w:pPr>
        <w:pStyle w:val="Default"/>
        <w:numPr>
          <w:ilvl w:val="0"/>
          <w:numId w:val="3"/>
        </w:numPr>
        <w:spacing w:line="360" w:lineRule="auto"/>
        <w:rPr>
          <w:sz w:val="28"/>
          <w:szCs w:val="28"/>
        </w:rPr>
      </w:pPr>
      <w:r w:rsidRPr="00ED3E97">
        <w:rPr>
          <w:sz w:val="28"/>
          <w:szCs w:val="28"/>
          <w:shd w:val="clear" w:color="auto" w:fill="FFFFFF"/>
        </w:rPr>
        <w:t xml:space="preserve">Цветы из бумажных лент. Практическое руководство. Автор: Хелен </w:t>
      </w:r>
      <w:proofErr w:type="spellStart"/>
      <w:r w:rsidRPr="00ED3E97">
        <w:rPr>
          <w:sz w:val="28"/>
          <w:szCs w:val="28"/>
          <w:shd w:val="clear" w:color="auto" w:fill="FFFFFF"/>
        </w:rPr>
        <w:t>Уолтер</w:t>
      </w:r>
      <w:proofErr w:type="spellEnd"/>
      <w:r w:rsidRPr="00ED3E97">
        <w:rPr>
          <w:sz w:val="28"/>
          <w:szCs w:val="28"/>
          <w:shd w:val="clear" w:color="auto" w:fill="FFFFFF"/>
        </w:rPr>
        <w:t>. Кол-во страниц: 32</w:t>
      </w:r>
      <w:proofErr w:type="gramStart"/>
      <w:r w:rsidRPr="00ED3E97">
        <w:rPr>
          <w:sz w:val="28"/>
          <w:szCs w:val="28"/>
          <w:shd w:val="clear" w:color="auto" w:fill="FFFFFF"/>
        </w:rPr>
        <w:t xml:space="preserve"> С</w:t>
      </w:r>
      <w:proofErr w:type="gramEnd"/>
      <w:r w:rsidRPr="00ED3E97">
        <w:rPr>
          <w:sz w:val="28"/>
          <w:szCs w:val="28"/>
          <w:shd w:val="clear" w:color="auto" w:fill="FFFFFF"/>
        </w:rPr>
        <w:t xml:space="preserve">тр. Издательство: </w:t>
      </w:r>
      <w:proofErr w:type="spellStart"/>
      <w:r w:rsidRPr="00ED3E97">
        <w:rPr>
          <w:sz w:val="28"/>
          <w:szCs w:val="28"/>
          <w:shd w:val="clear" w:color="auto" w:fill="FFFFFF"/>
        </w:rPr>
        <w:t>Ниола</w:t>
      </w:r>
      <w:proofErr w:type="spellEnd"/>
      <w:r w:rsidRPr="00ED3E97">
        <w:rPr>
          <w:sz w:val="28"/>
          <w:szCs w:val="28"/>
          <w:shd w:val="clear" w:color="auto" w:fill="FFFFFF"/>
        </w:rPr>
        <w:t xml:space="preserve"> - Пресс , 2008</w:t>
      </w:r>
      <w:r>
        <w:rPr>
          <w:sz w:val="28"/>
          <w:szCs w:val="28"/>
          <w:shd w:val="clear" w:color="auto" w:fill="FFFFFF"/>
        </w:rPr>
        <w:t>.</w:t>
      </w:r>
    </w:p>
    <w:p w:rsidR="006E3D4B" w:rsidRPr="0046554F" w:rsidRDefault="006E3D4B" w:rsidP="006E3D4B">
      <w:pPr>
        <w:pStyle w:val="Default"/>
        <w:numPr>
          <w:ilvl w:val="0"/>
          <w:numId w:val="3"/>
        </w:numPr>
      </w:pPr>
      <w:proofErr w:type="spellStart"/>
      <w:r w:rsidRPr="0046554F">
        <w:rPr>
          <w:sz w:val="28"/>
          <w:szCs w:val="28"/>
        </w:rPr>
        <w:t>Энгельмейер</w:t>
      </w:r>
      <w:proofErr w:type="spellEnd"/>
      <w:r w:rsidRPr="0046554F">
        <w:rPr>
          <w:sz w:val="28"/>
          <w:szCs w:val="28"/>
        </w:rPr>
        <w:t xml:space="preserve"> П.К. Теория творчества. – </w:t>
      </w:r>
      <w:proofErr w:type="gramStart"/>
      <w:r w:rsidRPr="0046554F">
        <w:rPr>
          <w:sz w:val="28"/>
          <w:szCs w:val="28"/>
        </w:rPr>
        <w:t>С-Пб</w:t>
      </w:r>
      <w:proofErr w:type="gramEnd"/>
      <w:r w:rsidRPr="0046554F">
        <w:rPr>
          <w:sz w:val="28"/>
          <w:szCs w:val="28"/>
        </w:rPr>
        <w:t xml:space="preserve">.: Терра, 2009. </w:t>
      </w:r>
    </w:p>
    <w:p w:rsidR="006E3D4B" w:rsidRPr="000F3AED" w:rsidRDefault="006E3D4B" w:rsidP="006E3D4B">
      <w:pPr>
        <w:pStyle w:val="Default"/>
        <w:spacing w:line="360" w:lineRule="auto"/>
        <w:ind w:left="786"/>
        <w:rPr>
          <w:sz w:val="28"/>
          <w:szCs w:val="28"/>
        </w:rPr>
      </w:pPr>
    </w:p>
    <w:p w:rsidR="006E3D4B" w:rsidRPr="000F3AED" w:rsidRDefault="006E3D4B" w:rsidP="006E3D4B">
      <w:pPr>
        <w:pStyle w:val="Default"/>
        <w:spacing w:line="360" w:lineRule="auto"/>
        <w:ind w:left="786"/>
        <w:rPr>
          <w:b/>
          <w:bCs/>
          <w:i/>
          <w:iCs/>
          <w:sz w:val="28"/>
          <w:szCs w:val="28"/>
        </w:rPr>
      </w:pPr>
    </w:p>
    <w:p w:rsidR="006E3D4B" w:rsidRPr="000F3AED" w:rsidRDefault="006E3D4B" w:rsidP="006E3D4B">
      <w:pPr>
        <w:pStyle w:val="Default"/>
        <w:spacing w:line="360" w:lineRule="auto"/>
        <w:ind w:left="786"/>
        <w:rPr>
          <w:b/>
          <w:color w:val="auto"/>
          <w:sz w:val="28"/>
          <w:szCs w:val="28"/>
        </w:rPr>
      </w:pPr>
      <w:r w:rsidRPr="000F3AED">
        <w:rPr>
          <w:b/>
          <w:bCs/>
          <w:iCs/>
          <w:color w:val="auto"/>
          <w:sz w:val="28"/>
          <w:szCs w:val="28"/>
        </w:rPr>
        <w:t xml:space="preserve">Интернет-ресурсы </w:t>
      </w:r>
    </w:p>
    <w:p w:rsidR="006E3D4B" w:rsidRPr="0046554F" w:rsidRDefault="006E3D4B" w:rsidP="006E3D4B">
      <w:pPr>
        <w:pStyle w:val="Default"/>
        <w:spacing w:after="25" w:line="360" w:lineRule="auto"/>
        <w:ind w:left="786"/>
        <w:rPr>
          <w:sz w:val="28"/>
          <w:szCs w:val="28"/>
          <w:u w:val="single"/>
        </w:rPr>
      </w:pPr>
      <w:r w:rsidRPr="000F3AED">
        <w:rPr>
          <w:sz w:val="28"/>
          <w:szCs w:val="28"/>
        </w:rPr>
        <w:t xml:space="preserve">1. </w:t>
      </w:r>
      <w:r w:rsidRPr="0046554F">
        <w:rPr>
          <w:sz w:val="28"/>
          <w:szCs w:val="28"/>
        </w:rPr>
        <w:t>http://www.tvoyrebenok.ru/origami.shtml</w:t>
      </w:r>
      <w:r w:rsidRPr="0046554F">
        <w:rPr>
          <w:sz w:val="28"/>
          <w:szCs w:val="28"/>
          <w:u w:val="single"/>
        </w:rPr>
        <w:t xml:space="preserve"> </w:t>
      </w:r>
    </w:p>
    <w:p w:rsidR="006E3D4B" w:rsidRPr="0046554F" w:rsidRDefault="006E3D4B" w:rsidP="006E3D4B">
      <w:pPr>
        <w:pStyle w:val="Default"/>
        <w:spacing w:after="25" w:line="360" w:lineRule="auto"/>
        <w:ind w:left="786"/>
        <w:rPr>
          <w:sz w:val="28"/>
          <w:szCs w:val="28"/>
        </w:rPr>
      </w:pPr>
      <w:r w:rsidRPr="000F3AED">
        <w:rPr>
          <w:sz w:val="28"/>
          <w:szCs w:val="28"/>
        </w:rPr>
        <w:t>2. http://origami-</w:t>
      </w:r>
      <w:r w:rsidRPr="0046554F">
        <w:rPr>
          <w:sz w:val="28"/>
          <w:szCs w:val="28"/>
          <w:lang w:val="en-US"/>
        </w:rPr>
        <w:t>paper</w:t>
      </w:r>
      <w:r w:rsidRPr="0046554F">
        <w:rPr>
          <w:sz w:val="28"/>
          <w:szCs w:val="28"/>
        </w:rPr>
        <w:t>.</w:t>
      </w:r>
      <w:proofErr w:type="spellStart"/>
      <w:r w:rsidRPr="0046554F">
        <w:rPr>
          <w:sz w:val="28"/>
          <w:szCs w:val="28"/>
          <w:lang w:val="en-US"/>
        </w:rPr>
        <w:t>ru</w:t>
      </w:r>
      <w:proofErr w:type="spellEnd"/>
      <w:r w:rsidRPr="0046554F">
        <w:rPr>
          <w:sz w:val="28"/>
          <w:szCs w:val="28"/>
        </w:rPr>
        <w:t>/</w:t>
      </w:r>
      <w:r w:rsidRPr="0046554F">
        <w:rPr>
          <w:sz w:val="28"/>
          <w:szCs w:val="28"/>
          <w:lang w:val="en-US"/>
        </w:rPr>
        <w:t>origami</w:t>
      </w:r>
      <w:r w:rsidRPr="0046554F">
        <w:rPr>
          <w:sz w:val="28"/>
          <w:szCs w:val="28"/>
        </w:rPr>
        <w:t>/</w:t>
      </w:r>
      <w:proofErr w:type="spellStart"/>
      <w:r w:rsidRPr="0046554F">
        <w:rPr>
          <w:sz w:val="28"/>
          <w:szCs w:val="28"/>
          <w:lang w:val="en-US"/>
        </w:rPr>
        <w:t>russian</w:t>
      </w:r>
      <w:proofErr w:type="spellEnd"/>
      <w:r w:rsidRPr="0046554F">
        <w:rPr>
          <w:sz w:val="28"/>
          <w:szCs w:val="28"/>
        </w:rPr>
        <w:t>/</w:t>
      </w:r>
      <w:proofErr w:type="spellStart"/>
      <w:r w:rsidRPr="0046554F">
        <w:rPr>
          <w:sz w:val="28"/>
          <w:szCs w:val="28"/>
          <w:lang w:val="en-US"/>
        </w:rPr>
        <w:t>shemy</w:t>
      </w:r>
      <w:proofErr w:type="spellEnd"/>
      <w:r w:rsidRPr="0046554F">
        <w:rPr>
          <w:sz w:val="28"/>
          <w:szCs w:val="28"/>
        </w:rPr>
        <w:t>_</w:t>
      </w:r>
      <w:r w:rsidRPr="0046554F">
        <w:rPr>
          <w:sz w:val="28"/>
          <w:szCs w:val="28"/>
          <w:lang w:val="en-US"/>
        </w:rPr>
        <w:t>origami</w:t>
      </w:r>
      <w:r w:rsidRPr="0046554F">
        <w:rPr>
          <w:sz w:val="28"/>
          <w:szCs w:val="28"/>
        </w:rPr>
        <w:t>/</w:t>
      </w:r>
      <w:proofErr w:type="spellStart"/>
      <w:r w:rsidRPr="0046554F">
        <w:rPr>
          <w:sz w:val="28"/>
          <w:szCs w:val="28"/>
          <w:lang w:val="en-US"/>
        </w:rPr>
        <w:t>priroda</w:t>
      </w:r>
      <w:proofErr w:type="spellEnd"/>
      <w:r w:rsidRPr="0046554F">
        <w:rPr>
          <w:sz w:val="28"/>
          <w:szCs w:val="28"/>
        </w:rPr>
        <w:t>_</w:t>
      </w:r>
      <w:proofErr w:type="spellStart"/>
      <w:r w:rsidRPr="0046554F">
        <w:rPr>
          <w:sz w:val="28"/>
          <w:szCs w:val="28"/>
          <w:lang w:val="en-US"/>
        </w:rPr>
        <w:t>koloski</w:t>
      </w:r>
      <w:proofErr w:type="spellEnd"/>
      <w:r w:rsidRPr="0046554F">
        <w:rPr>
          <w:sz w:val="28"/>
          <w:szCs w:val="28"/>
        </w:rPr>
        <w:t>.</w:t>
      </w:r>
      <w:r w:rsidRPr="0046554F">
        <w:rPr>
          <w:sz w:val="28"/>
          <w:szCs w:val="28"/>
          <w:lang w:val="en-US"/>
        </w:rPr>
        <w:t>html</w:t>
      </w:r>
      <w:r w:rsidRPr="0046554F">
        <w:rPr>
          <w:sz w:val="28"/>
          <w:szCs w:val="28"/>
        </w:rPr>
        <w:t xml:space="preserve"> </w:t>
      </w:r>
    </w:p>
    <w:p w:rsidR="006E3D4B" w:rsidRPr="000F3AED" w:rsidRDefault="006E3D4B" w:rsidP="006E3D4B">
      <w:pPr>
        <w:pStyle w:val="Default"/>
        <w:spacing w:after="25" w:line="360" w:lineRule="auto"/>
        <w:ind w:left="786"/>
        <w:rPr>
          <w:sz w:val="28"/>
          <w:szCs w:val="28"/>
        </w:rPr>
      </w:pPr>
      <w:r w:rsidRPr="000F3AED">
        <w:rPr>
          <w:sz w:val="28"/>
          <w:szCs w:val="28"/>
        </w:rPr>
        <w:t xml:space="preserve">3. http://planetaorigami.ru/ </w:t>
      </w:r>
    </w:p>
    <w:p w:rsidR="006E3D4B" w:rsidRDefault="006E3D4B" w:rsidP="006E3D4B">
      <w:pPr>
        <w:pStyle w:val="Default"/>
        <w:spacing w:after="25" w:line="360" w:lineRule="auto"/>
        <w:ind w:left="786"/>
        <w:rPr>
          <w:sz w:val="28"/>
          <w:szCs w:val="28"/>
        </w:rPr>
      </w:pPr>
      <w:r w:rsidRPr="000F3AED">
        <w:rPr>
          <w:sz w:val="28"/>
          <w:szCs w:val="28"/>
        </w:rPr>
        <w:t>4.</w:t>
      </w:r>
      <w:r w:rsidRPr="0046554F">
        <w:rPr>
          <w:color w:val="auto"/>
          <w:sz w:val="28"/>
          <w:szCs w:val="28"/>
        </w:rPr>
        <w:t xml:space="preserve"> </w:t>
      </w:r>
      <w:hyperlink r:id="rId6" w:history="1">
        <w:r w:rsidRPr="0046554F">
          <w:rPr>
            <w:rStyle w:val="af7"/>
            <w:color w:val="auto"/>
            <w:sz w:val="28"/>
            <w:szCs w:val="28"/>
          </w:rPr>
          <w:t>http://allforchildren.ru/article/index_origami.php</w:t>
        </w:r>
      </w:hyperlink>
    </w:p>
    <w:p w:rsidR="006E3D4B" w:rsidRDefault="006E3D4B" w:rsidP="006E3D4B">
      <w:pPr>
        <w:pStyle w:val="Default"/>
        <w:spacing w:after="25" w:line="360" w:lineRule="auto"/>
        <w:ind w:left="786"/>
        <w:rPr>
          <w:sz w:val="28"/>
          <w:szCs w:val="28"/>
        </w:rPr>
      </w:pPr>
      <w:r>
        <w:rPr>
          <w:sz w:val="28"/>
          <w:szCs w:val="28"/>
        </w:rPr>
        <w:t>5.</w:t>
      </w:r>
      <w:hyperlink r:id="rId7" w:tooltip="http://stranamasterov.ru/node/69747" w:history="1">
        <w:r w:rsidRPr="0046554F">
          <w:rPr>
            <w:rStyle w:val="af7"/>
            <w:bCs/>
            <w:color w:val="auto"/>
            <w:sz w:val="28"/>
            <w:szCs w:val="28"/>
            <w:shd w:val="clear" w:color="auto" w:fill="FFFFFF"/>
          </w:rPr>
          <w:t>http://stranamasterov.ru/node/69747</w:t>
        </w:r>
      </w:hyperlink>
      <w:r w:rsidRPr="0046554F">
        <w:rPr>
          <w:sz w:val="28"/>
          <w:szCs w:val="28"/>
        </w:rPr>
        <w:t xml:space="preserve"> </w:t>
      </w:r>
    </w:p>
    <w:p w:rsidR="004D3B2A" w:rsidRDefault="004D3B2A" w:rsidP="006E3D4B">
      <w:pPr>
        <w:pStyle w:val="Default"/>
        <w:spacing w:after="25" w:line="360" w:lineRule="auto"/>
        <w:ind w:left="786"/>
        <w:rPr>
          <w:sz w:val="28"/>
          <w:szCs w:val="28"/>
        </w:rPr>
      </w:pPr>
      <w:r>
        <w:rPr>
          <w:sz w:val="28"/>
          <w:szCs w:val="28"/>
        </w:rPr>
        <w:t>6.http://scrapbookingschool.ru</w:t>
      </w:r>
    </w:p>
    <w:p w:rsidR="004D3B2A" w:rsidRPr="0046554F" w:rsidRDefault="004D3B2A" w:rsidP="006E3D4B">
      <w:pPr>
        <w:pStyle w:val="Default"/>
        <w:spacing w:after="25" w:line="360" w:lineRule="auto"/>
        <w:ind w:left="786"/>
        <w:rPr>
          <w:sz w:val="28"/>
          <w:szCs w:val="28"/>
        </w:rPr>
      </w:pPr>
      <w:r>
        <w:rPr>
          <w:sz w:val="28"/>
          <w:szCs w:val="28"/>
        </w:rPr>
        <w:t>7.http://www.scrapbookingblog.ru</w:t>
      </w:r>
    </w:p>
    <w:p w:rsidR="006E3D4B" w:rsidRPr="0046554F" w:rsidRDefault="006E3D4B" w:rsidP="006E3D4B">
      <w:pPr>
        <w:pStyle w:val="ac"/>
        <w:shd w:val="clear" w:color="auto" w:fill="FFFFFF"/>
        <w:spacing w:after="0" w:line="360" w:lineRule="auto"/>
        <w:jc w:val="center"/>
        <w:rPr>
          <w:rFonts w:ascii="Times New Roman" w:eastAsia="Times New Roman" w:hAnsi="Times New Roman" w:cs="Times New Roman"/>
          <w:color w:val="000000"/>
          <w:sz w:val="28"/>
          <w:szCs w:val="28"/>
        </w:rPr>
      </w:pPr>
      <w:r w:rsidRPr="0046554F">
        <w:rPr>
          <w:rFonts w:ascii="Times New Roman" w:eastAsia="Times New Roman" w:hAnsi="Times New Roman" w:cs="Times New Roman"/>
          <w:b/>
          <w:bCs/>
          <w:color w:val="000000"/>
          <w:sz w:val="28"/>
          <w:szCs w:val="28"/>
        </w:rPr>
        <w:t>Список аудио- и видеопродукции</w:t>
      </w:r>
    </w:p>
    <w:p w:rsidR="006E3D4B" w:rsidRPr="00470468" w:rsidRDefault="006E3D4B" w:rsidP="006E3D4B">
      <w:pPr>
        <w:pStyle w:val="1"/>
        <w:numPr>
          <w:ilvl w:val="0"/>
          <w:numId w:val="23"/>
        </w:numPr>
        <w:shd w:val="clear" w:color="auto" w:fill="FFFFFF"/>
        <w:spacing w:before="0" w:line="360" w:lineRule="auto"/>
        <w:rPr>
          <w:rFonts w:ascii="Times New Roman" w:hAnsi="Times New Roman" w:cs="Times New Roman"/>
          <w:b w:val="0"/>
          <w:bCs w:val="0"/>
          <w:color w:val="auto"/>
        </w:rPr>
      </w:pPr>
      <w:r w:rsidRPr="00470468">
        <w:rPr>
          <w:rFonts w:ascii="Times New Roman" w:hAnsi="Times New Roman" w:cs="Times New Roman"/>
          <w:b w:val="0"/>
          <w:bCs w:val="0"/>
          <w:color w:val="auto"/>
        </w:rPr>
        <w:t>«Происхождение и история оригами»</w:t>
      </w:r>
      <w:r>
        <w:rPr>
          <w:rFonts w:ascii="Times New Roman" w:hAnsi="Times New Roman" w:cs="Times New Roman"/>
          <w:b w:val="0"/>
          <w:bCs w:val="0"/>
          <w:color w:val="auto"/>
        </w:rPr>
        <w:t xml:space="preserve">  - отрывок из </w:t>
      </w:r>
      <w:proofErr w:type="spellStart"/>
      <w:r>
        <w:rPr>
          <w:rFonts w:ascii="Times New Roman" w:hAnsi="Times New Roman" w:cs="Times New Roman"/>
          <w:b w:val="0"/>
          <w:bCs w:val="0"/>
          <w:color w:val="auto"/>
        </w:rPr>
        <w:t>док</w:t>
      </w:r>
      <w:proofErr w:type="gramStart"/>
      <w:r>
        <w:rPr>
          <w:rFonts w:ascii="Times New Roman" w:hAnsi="Times New Roman" w:cs="Times New Roman"/>
          <w:b w:val="0"/>
          <w:bCs w:val="0"/>
          <w:color w:val="auto"/>
        </w:rPr>
        <w:t>.</w:t>
      </w:r>
      <w:r w:rsidRPr="00470468">
        <w:rPr>
          <w:rFonts w:ascii="Times New Roman" w:hAnsi="Times New Roman" w:cs="Times New Roman"/>
          <w:b w:val="0"/>
          <w:bCs w:val="0"/>
          <w:color w:val="auto"/>
        </w:rPr>
        <w:t>ф</w:t>
      </w:r>
      <w:proofErr w:type="gramEnd"/>
      <w:r>
        <w:rPr>
          <w:rFonts w:ascii="Times New Roman" w:hAnsi="Times New Roman" w:cs="Times New Roman"/>
          <w:b w:val="0"/>
          <w:bCs w:val="0"/>
          <w:color w:val="auto"/>
        </w:rPr>
        <w:t>ильма</w:t>
      </w:r>
      <w:proofErr w:type="spellEnd"/>
      <w:r>
        <w:rPr>
          <w:rFonts w:ascii="Times New Roman" w:hAnsi="Times New Roman" w:cs="Times New Roman"/>
          <w:b w:val="0"/>
          <w:bCs w:val="0"/>
          <w:color w:val="auto"/>
        </w:rPr>
        <w:t xml:space="preserve"> </w:t>
      </w:r>
      <w:r w:rsidRPr="00470468">
        <w:rPr>
          <w:rFonts w:ascii="Times New Roman" w:hAnsi="Times New Roman" w:cs="Times New Roman"/>
          <w:b w:val="0"/>
          <w:bCs w:val="0"/>
          <w:color w:val="auto"/>
        </w:rPr>
        <w:t xml:space="preserve"> «Бумага».</w:t>
      </w:r>
      <w:r w:rsidRPr="00470468">
        <w:rPr>
          <w:rFonts w:ascii="Times New Roman" w:hAnsi="Times New Roman" w:cs="Times New Roman"/>
          <w:color w:val="auto"/>
        </w:rPr>
        <w:t xml:space="preserve"> </w:t>
      </w:r>
      <w:hyperlink r:id="rId8" w:history="1">
        <w:r w:rsidRPr="00470468">
          <w:rPr>
            <w:rStyle w:val="af7"/>
            <w:rFonts w:ascii="Times New Roman" w:hAnsi="Times New Roman" w:cs="Times New Roman"/>
            <w:b w:val="0"/>
            <w:color w:val="auto"/>
          </w:rPr>
          <w:t>Антон Войцеховский</w:t>
        </w:r>
      </w:hyperlink>
      <w:r>
        <w:rPr>
          <w:rFonts w:ascii="Times New Roman" w:hAnsi="Times New Roman" w:cs="Times New Roman"/>
          <w:b w:val="0"/>
          <w:color w:val="auto"/>
        </w:rPr>
        <w:t>, 2014.</w:t>
      </w:r>
    </w:p>
    <w:p w:rsidR="006E3D4B" w:rsidRPr="0046554F" w:rsidRDefault="006E3D4B" w:rsidP="006E3D4B">
      <w:pPr>
        <w:pStyle w:val="Default"/>
        <w:spacing w:line="360" w:lineRule="auto"/>
        <w:ind w:left="786"/>
        <w:rPr>
          <w:sz w:val="28"/>
          <w:szCs w:val="28"/>
        </w:rPr>
      </w:pPr>
    </w:p>
    <w:p w:rsidR="006E3D4B" w:rsidRPr="000F3AED" w:rsidRDefault="006E3D4B" w:rsidP="006E3D4B">
      <w:pPr>
        <w:spacing w:after="0" w:line="240" w:lineRule="auto"/>
        <w:ind w:left="786"/>
        <w:rPr>
          <w:rFonts w:ascii="Times New Roman" w:eastAsia="Times New Roman" w:hAnsi="Times New Roman" w:cs="Times New Roman"/>
          <w:color w:val="000000" w:themeColor="text1"/>
          <w:sz w:val="28"/>
          <w:szCs w:val="28"/>
        </w:rPr>
      </w:pPr>
    </w:p>
    <w:p w:rsidR="006E3D4B" w:rsidRPr="000F3AED" w:rsidRDefault="006E3D4B" w:rsidP="006E3D4B">
      <w:pPr>
        <w:pStyle w:val="afe"/>
        <w:spacing w:line="360" w:lineRule="auto"/>
        <w:ind w:firstLine="0"/>
        <w:jc w:val="center"/>
        <w:rPr>
          <w:b/>
          <w:color w:val="auto"/>
          <w:sz w:val="28"/>
          <w:szCs w:val="28"/>
        </w:rPr>
      </w:pPr>
      <w:r w:rsidRPr="000F3AED">
        <w:rPr>
          <w:b/>
          <w:color w:val="auto"/>
          <w:sz w:val="28"/>
          <w:szCs w:val="28"/>
        </w:rPr>
        <w:t>Список литературы для обучающихся</w:t>
      </w:r>
      <w:r>
        <w:rPr>
          <w:b/>
          <w:color w:val="auto"/>
          <w:sz w:val="28"/>
          <w:szCs w:val="28"/>
        </w:rPr>
        <w:t xml:space="preserve"> и родителей</w:t>
      </w:r>
    </w:p>
    <w:p w:rsidR="006E3D4B" w:rsidRPr="0031445C" w:rsidRDefault="006E3D4B" w:rsidP="006E3D4B">
      <w:pPr>
        <w:pStyle w:val="afe"/>
        <w:spacing w:line="360" w:lineRule="auto"/>
        <w:rPr>
          <w:color w:val="auto"/>
          <w:sz w:val="28"/>
          <w:szCs w:val="28"/>
        </w:rPr>
      </w:pPr>
      <w:r w:rsidRPr="0031445C">
        <w:rPr>
          <w:color w:val="auto"/>
          <w:sz w:val="28"/>
          <w:szCs w:val="28"/>
        </w:rPr>
        <w:t>1.</w:t>
      </w:r>
      <w:r w:rsidRPr="0031445C">
        <w:rPr>
          <w:color w:val="auto"/>
          <w:sz w:val="28"/>
          <w:szCs w:val="28"/>
        </w:rPr>
        <w:tab/>
      </w:r>
      <w:proofErr w:type="spellStart"/>
      <w:r w:rsidRPr="0031445C">
        <w:rPr>
          <w:color w:val="auto"/>
          <w:sz w:val="28"/>
          <w:szCs w:val="28"/>
        </w:rPr>
        <w:t>Афонькин</w:t>
      </w:r>
      <w:proofErr w:type="spellEnd"/>
      <w:r w:rsidRPr="0031445C">
        <w:rPr>
          <w:color w:val="auto"/>
          <w:sz w:val="28"/>
          <w:szCs w:val="28"/>
        </w:rPr>
        <w:t xml:space="preserve"> С., </w:t>
      </w:r>
      <w:proofErr w:type="spellStart"/>
      <w:r w:rsidRPr="0031445C">
        <w:rPr>
          <w:color w:val="auto"/>
          <w:sz w:val="28"/>
          <w:szCs w:val="28"/>
        </w:rPr>
        <w:t>Афонькина</w:t>
      </w:r>
      <w:proofErr w:type="spellEnd"/>
      <w:r w:rsidRPr="0031445C">
        <w:rPr>
          <w:color w:val="auto"/>
          <w:sz w:val="28"/>
          <w:szCs w:val="28"/>
        </w:rPr>
        <w:t xml:space="preserve"> Е. Уроки оригами в школе и дома, — М.: </w:t>
      </w:r>
      <w:proofErr w:type="spellStart"/>
      <w:r w:rsidRPr="0031445C">
        <w:rPr>
          <w:color w:val="auto"/>
          <w:sz w:val="28"/>
          <w:szCs w:val="28"/>
        </w:rPr>
        <w:t>Рольф</w:t>
      </w:r>
      <w:proofErr w:type="spellEnd"/>
      <w:r w:rsidRPr="0031445C">
        <w:rPr>
          <w:color w:val="auto"/>
          <w:sz w:val="28"/>
          <w:szCs w:val="28"/>
        </w:rPr>
        <w:t xml:space="preserve"> Аким, 1999.</w:t>
      </w:r>
    </w:p>
    <w:p w:rsidR="006E3D4B" w:rsidRPr="0031445C" w:rsidRDefault="006E3D4B" w:rsidP="006E3D4B">
      <w:pPr>
        <w:pStyle w:val="afe"/>
        <w:spacing w:line="360" w:lineRule="auto"/>
        <w:rPr>
          <w:color w:val="auto"/>
          <w:sz w:val="28"/>
          <w:szCs w:val="28"/>
        </w:rPr>
      </w:pPr>
      <w:r w:rsidRPr="0031445C">
        <w:rPr>
          <w:color w:val="auto"/>
          <w:sz w:val="28"/>
          <w:szCs w:val="28"/>
        </w:rPr>
        <w:t>2.</w:t>
      </w:r>
      <w:r w:rsidRPr="0031445C">
        <w:rPr>
          <w:color w:val="auto"/>
          <w:sz w:val="28"/>
          <w:szCs w:val="28"/>
        </w:rPr>
        <w:tab/>
        <w:t>Васильева Л.,-</w:t>
      </w:r>
      <w:proofErr w:type="spellStart"/>
      <w:r w:rsidRPr="0031445C">
        <w:rPr>
          <w:color w:val="auto"/>
          <w:sz w:val="28"/>
          <w:szCs w:val="28"/>
        </w:rPr>
        <w:t>Гангнус</w:t>
      </w:r>
      <w:proofErr w:type="spellEnd"/>
      <w:r w:rsidRPr="0031445C">
        <w:rPr>
          <w:color w:val="auto"/>
          <w:sz w:val="28"/>
          <w:szCs w:val="28"/>
        </w:rPr>
        <w:t>. Уроки занимательного труда. — М.: Педагогика, 1987.</w:t>
      </w:r>
    </w:p>
    <w:p w:rsidR="006E3D4B" w:rsidRDefault="006E3D4B" w:rsidP="006E3D4B">
      <w:pPr>
        <w:pStyle w:val="afe"/>
        <w:spacing w:line="360" w:lineRule="auto"/>
        <w:rPr>
          <w:color w:val="auto"/>
          <w:sz w:val="28"/>
          <w:szCs w:val="28"/>
        </w:rPr>
      </w:pPr>
      <w:r w:rsidRPr="0031445C">
        <w:rPr>
          <w:color w:val="auto"/>
          <w:spacing w:val="15"/>
          <w:sz w:val="28"/>
          <w:szCs w:val="28"/>
        </w:rPr>
        <w:t>3</w:t>
      </w:r>
      <w:r w:rsidRPr="0031445C">
        <w:rPr>
          <w:color w:val="auto"/>
          <w:sz w:val="28"/>
          <w:szCs w:val="28"/>
        </w:rPr>
        <w:t>.</w:t>
      </w:r>
      <w:r w:rsidRPr="0031445C">
        <w:rPr>
          <w:color w:val="auto"/>
          <w:sz w:val="28"/>
          <w:szCs w:val="28"/>
        </w:rPr>
        <w:tab/>
        <w:t>Долженко Г.И. 100 поделок из бумаги. — Ярославль: Академия развития, 2002.</w:t>
      </w:r>
    </w:p>
    <w:p w:rsidR="006E3D4B" w:rsidRDefault="006E3D4B" w:rsidP="006E3D4B">
      <w:pPr>
        <w:pStyle w:val="afe"/>
        <w:spacing w:line="360" w:lineRule="auto"/>
        <w:rPr>
          <w:color w:val="auto"/>
          <w:sz w:val="28"/>
          <w:szCs w:val="28"/>
        </w:rPr>
      </w:pPr>
      <w:r>
        <w:rPr>
          <w:color w:val="auto"/>
          <w:sz w:val="28"/>
          <w:szCs w:val="28"/>
        </w:rPr>
        <w:t xml:space="preserve">4. </w:t>
      </w:r>
      <w:r w:rsidRPr="005E57FF">
        <w:rPr>
          <w:color w:val="auto"/>
          <w:sz w:val="28"/>
          <w:szCs w:val="28"/>
        </w:rPr>
        <w:t>Коллекция идей. Журнал для нескучной жизни. — М.: ЗАО «ИД КОН — Лига Пресс», 2002.</w:t>
      </w:r>
    </w:p>
    <w:p w:rsidR="006E3D4B" w:rsidRDefault="006E3D4B" w:rsidP="006E3D4B">
      <w:pPr>
        <w:pStyle w:val="afe"/>
        <w:spacing w:line="360" w:lineRule="auto"/>
        <w:rPr>
          <w:color w:val="auto"/>
          <w:sz w:val="28"/>
          <w:szCs w:val="28"/>
        </w:rPr>
      </w:pPr>
      <w:r>
        <w:rPr>
          <w:color w:val="auto"/>
          <w:sz w:val="28"/>
          <w:szCs w:val="28"/>
        </w:rPr>
        <w:lastRenderedPageBreak/>
        <w:t>5.</w:t>
      </w:r>
      <w:r w:rsidRPr="00010CA2">
        <w:rPr>
          <w:color w:val="auto"/>
          <w:sz w:val="24"/>
          <w:szCs w:val="24"/>
        </w:rPr>
        <w:t xml:space="preserve"> </w:t>
      </w:r>
      <w:r w:rsidRPr="00010CA2">
        <w:rPr>
          <w:color w:val="auto"/>
          <w:sz w:val="28"/>
          <w:szCs w:val="28"/>
        </w:rPr>
        <w:t>Нагибина М.И. Из простой бумаги мастерим как маги, — Ярославль Академия развития, 2001.</w:t>
      </w:r>
    </w:p>
    <w:p w:rsidR="006E3D4B" w:rsidRDefault="006E3D4B" w:rsidP="006E3D4B">
      <w:pPr>
        <w:shd w:val="clear" w:color="auto" w:fill="FFFFFF"/>
        <w:spacing w:after="0" w:line="360" w:lineRule="auto"/>
        <w:ind w:firstLine="360"/>
        <w:jc w:val="center"/>
        <w:rPr>
          <w:rFonts w:ascii="Times New Roman" w:eastAsia="Times New Roman" w:hAnsi="Times New Roman" w:cs="Times New Roman"/>
          <w:b/>
          <w:bCs/>
          <w:color w:val="000000"/>
          <w:sz w:val="28"/>
          <w:szCs w:val="28"/>
        </w:rPr>
      </w:pPr>
    </w:p>
    <w:p w:rsidR="006E3D4B" w:rsidRPr="00470468" w:rsidRDefault="006E3D4B" w:rsidP="006E3D4B">
      <w:pPr>
        <w:spacing w:line="360" w:lineRule="auto"/>
        <w:jc w:val="both"/>
        <w:rPr>
          <w:rFonts w:ascii="Times New Roman" w:hAnsi="Times New Roman" w:cs="Times New Roman"/>
          <w:b/>
          <w:sz w:val="28"/>
          <w:szCs w:val="28"/>
        </w:rPr>
      </w:pPr>
    </w:p>
    <w:p w:rsidR="006E3D4B" w:rsidRDefault="006E3D4B" w:rsidP="006E3D4B">
      <w:pPr>
        <w:rPr>
          <w:rFonts w:ascii="Times New Roman" w:hAnsi="Times New Roman" w:cs="Times New Roman"/>
          <w:b/>
          <w:sz w:val="28"/>
          <w:szCs w:val="28"/>
        </w:rPr>
      </w:pPr>
    </w:p>
    <w:p w:rsidR="006E3D4B" w:rsidRDefault="006E3D4B" w:rsidP="006E3D4B">
      <w:pPr>
        <w:rPr>
          <w:rFonts w:ascii="Times New Roman" w:hAnsi="Times New Roman" w:cs="Times New Roman"/>
          <w:b/>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4D3B2A" w:rsidRDefault="004D3B2A" w:rsidP="006E3D4B">
      <w:pPr>
        <w:jc w:val="center"/>
        <w:rPr>
          <w:rFonts w:ascii="Times New Roman" w:hAnsi="Times New Roman" w:cs="Times New Roman"/>
          <w:b/>
          <w:iCs/>
          <w:sz w:val="28"/>
          <w:szCs w:val="28"/>
        </w:rPr>
      </w:pPr>
    </w:p>
    <w:p w:rsidR="006E3D4B" w:rsidRDefault="006E3D4B" w:rsidP="006E3D4B">
      <w:pPr>
        <w:jc w:val="center"/>
        <w:rPr>
          <w:rFonts w:ascii="Times New Roman" w:hAnsi="Times New Roman" w:cs="Times New Roman"/>
          <w:b/>
          <w:iCs/>
          <w:sz w:val="28"/>
          <w:szCs w:val="28"/>
        </w:rPr>
      </w:pPr>
      <w:r w:rsidRPr="00850BA7">
        <w:rPr>
          <w:rFonts w:ascii="Times New Roman" w:hAnsi="Times New Roman" w:cs="Times New Roman"/>
          <w:b/>
          <w:iCs/>
          <w:sz w:val="28"/>
          <w:szCs w:val="28"/>
        </w:rPr>
        <w:lastRenderedPageBreak/>
        <w:t>Приложения к образовательной программе</w:t>
      </w:r>
    </w:p>
    <w:p w:rsidR="006E3D4B" w:rsidRPr="00850BA7" w:rsidRDefault="006E3D4B" w:rsidP="006E3D4B">
      <w:pPr>
        <w:jc w:val="center"/>
        <w:rPr>
          <w:rFonts w:ascii="Times New Roman" w:hAnsi="Times New Roman" w:cs="Times New Roman"/>
          <w:b/>
          <w:sz w:val="28"/>
          <w:szCs w:val="28"/>
        </w:rPr>
      </w:pPr>
    </w:p>
    <w:p w:rsidR="006E3D4B" w:rsidRPr="009371D4" w:rsidRDefault="006E3D4B" w:rsidP="006E3D4B">
      <w:pPr>
        <w:tabs>
          <w:tab w:val="left" w:pos="5103"/>
          <w:tab w:val="left" w:pos="5529"/>
        </w:tabs>
        <w:spacing w:after="0" w:line="240" w:lineRule="auto"/>
        <w:jc w:val="right"/>
        <w:rPr>
          <w:rFonts w:ascii="Times New Roman" w:hAnsi="Times New Roman"/>
          <w:sz w:val="24"/>
          <w:szCs w:val="24"/>
        </w:rPr>
      </w:pPr>
      <w:r>
        <w:rPr>
          <w:rFonts w:ascii="Times New Roman" w:hAnsi="Times New Roman"/>
        </w:rPr>
        <w:t xml:space="preserve">                                        </w:t>
      </w:r>
      <w:r w:rsidRPr="009371D4">
        <w:rPr>
          <w:rFonts w:ascii="Times New Roman" w:hAnsi="Times New Roman"/>
          <w:sz w:val="24"/>
          <w:szCs w:val="24"/>
        </w:rPr>
        <w:t>Утверждаю</w:t>
      </w:r>
    </w:p>
    <w:p w:rsidR="006E3D4B" w:rsidRPr="009371D4" w:rsidRDefault="006E3D4B" w:rsidP="006E3D4B">
      <w:pPr>
        <w:tabs>
          <w:tab w:val="left" w:pos="5103"/>
          <w:tab w:val="left" w:pos="5529"/>
        </w:tabs>
        <w:spacing w:after="0" w:line="240" w:lineRule="auto"/>
        <w:jc w:val="right"/>
        <w:rPr>
          <w:rFonts w:ascii="Times New Roman" w:hAnsi="Times New Roman"/>
          <w:sz w:val="24"/>
          <w:szCs w:val="24"/>
        </w:rPr>
      </w:pPr>
      <w:r>
        <w:rPr>
          <w:rFonts w:ascii="Times New Roman" w:hAnsi="Times New Roman"/>
        </w:rPr>
        <w:t xml:space="preserve">                                                          </w:t>
      </w:r>
      <w:r w:rsidRPr="009371D4">
        <w:rPr>
          <w:rFonts w:ascii="Times New Roman" w:hAnsi="Times New Roman"/>
          <w:sz w:val="24"/>
          <w:szCs w:val="24"/>
        </w:rPr>
        <w:t xml:space="preserve">Директор МБОУ </w:t>
      </w:r>
      <w:proofErr w:type="gramStart"/>
      <w:r w:rsidRPr="009371D4">
        <w:rPr>
          <w:rFonts w:ascii="Times New Roman" w:hAnsi="Times New Roman"/>
          <w:sz w:val="24"/>
          <w:szCs w:val="24"/>
        </w:rPr>
        <w:t>ДО</w:t>
      </w:r>
      <w:proofErr w:type="gramEnd"/>
    </w:p>
    <w:p w:rsidR="006E3D4B" w:rsidRPr="009371D4" w:rsidRDefault="006E3D4B" w:rsidP="006E3D4B">
      <w:pPr>
        <w:tabs>
          <w:tab w:val="left" w:pos="5103"/>
        </w:tabs>
        <w:spacing w:after="0" w:line="240" w:lineRule="auto"/>
        <w:jc w:val="right"/>
        <w:rPr>
          <w:rFonts w:ascii="Times New Roman" w:hAnsi="Times New Roman"/>
          <w:sz w:val="24"/>
          <w:szCs w:val="24"/>
        </w:rPr>
      </w:pPr>
      <w:r>
        <w:rPr>
          <w:rFonts w:ascii="Times New Roman" w:hAnsi="Times New Roman"/>
          <w:sz w:val="24"/>
          <w:szCs w:val="24"/>
        </w:rPr>
        <w:t xml:space="preserve">                                                                      </w:t>
      </w:r>
      <w:r w:rsidRPr="009371D4">
        <w:rPr>
          <w:rFonts w:ascii="Times New Roman" w:hAnsi="Times New Roman"/>
          <w:sz w:val="24"/>
          <w:szCs w:val="24"/>
        </w:rPr>
        <w:t>Дом детского творчества с. Бураево</w:t>
      </w:r>
    </w:p>
    <w:p w:rsidR="006E3D4B" w:rsidRPr="009371D4" w:rsidRDefault="006E3D4B" w:rsidP="006E3D4B">
      <w:pPr>
        <w:tabs>
          <w:tab w:val="left" w:pos="5103"/>
          <w:tab w:val="left" w:pos="5670"/>
        </w:tabs>
        <w:spacing w:after="0" w:line="240" w:lineRule="auto"/>
        <w:jc w:val="right"/>
        <w:rPr>
          <w:rFonts w:ascii="Times New Roman" w:hAnsi="Times New Roman"/>
          <w:sz w:val="24"/>
          <w:szCs w:val="24"/>
        </w:rPr>
      </w:pPr>
      <w:r>
        <w:rPr>
          <w:rFonts w:ascii="Times New Roman" w:hAnsi="Times New Roman"/>
        </w:rPr>
        <w:t xml:space="preserve">                                                                          </w:t>
      </w:r>
      <w:r w:rsidRPr="009371D4">
        <w:rPr>
          <w:rFonts w:ascii="Times New Roman" w:hAnsi="Times New Roman"/>
          <w:sz w:val="24"/>
          <w:szCs w:val="24"/>
        </w:rPr>
        <w:t xml:space="preserve">_______ </w:t>
      </w:r>
      <w:proofErr w:type="spellStart"/>
      <w:r w:rsidRPr="009371D4">
        <w:rPr>
          <w:rFonts w:ascii="Times New Roman" w:hAnsi="Times New Roman"/>
          <w:sz w:val="24"/>
          <w:szCs w:val="24"/>
        </w:rPr>
        <w:t>Сахибгараева</w:t>
      </w:r>
      <w:proofErr w:type="spellEnd"/>
      <w:r w:rsidRPr="009371D4">
        <w:rPr>
          <w:rFonts w:ascii="Times New Roman" w:hAnsi="Times New Roman"/>
          <w:sz w:val="24"/>
          <w:szCs w:val="24"/>
        </w:rPr>
        <w:t xml:space="preserve"> Ф.Ф.</w:t>
      </w:r>
    </w:p>
    <w:p w:rsidR="006E3D4B" w:rsidRDefault="006E3D4B" w:rsidP="006E3D4B">
      <w:pPr>
        <w:tabs>
          <w:tab w:val="left" w:pos="5103"/>
          <w:tab w:val="left" w:pos="5670"/>
        </w:tabs>
        <w:spacing w:after="0" w:line="240" w:lineRule="auto"/>
        <w:jc w:val="right"/>
        <w:rPr>
          <w:rFonts w:ascii="Times New Roman" w:hAnsi="Times New Roman"/>
          <w:sz w:val="24"/>
          <w:szCs w:val="24"/>
        </w:rPr>
      </w:pPr>
      <w:r>
        <w:rPr>
          <w:rFonts w:ascii="Times New Roman" w:hAnsi="Times New Roman"/>
        </w:rPr>
        <w:t xml:space="preserve">                                                                        </w:t>
      </w:r>
      <w:r w:rsidR="006B240F">
        <w:rPr>
          <w:rFonts w:ascii="Times New Roman" w:hAnsi="Times New Roman"/>
          <w:sz w:val="24"/>
          <w:szCs w:val="24"/>
        </w:rPr>
        <w:t>«__» _____________ 2021</w:t>
      </w:r>
      <w:r w:rsidRPr="009371D4">
        <w:rPr>
          <w:rFonts w:ascii="Times New Roman" w:hAnsi="Times New Roman"/>
          <w:sz w:val="24"/>
          <w:szCs w:val="24"/>
        </w:rPr>
        <w:t>г.</w:t>
      </w:r>
    </w:p>
    <w:p w:rsidR="006E3D4B" w:rsidRDefault="006E3D4B" w:rsidP="006E3D4B">
      <w:pPr>
        <w:tabs>
          <w:tab w:val="left" w:pos="5103"/>
          <w:tab w:val="left" w:pos="5670"/>
        </w:tabs>
        <w:spacing w:after="0" w:line="240" w:lineRule="auto"/>
        <w:jc w:val="right"/>
        <w:rPr>
          <w:rFonts w:ascii="Times New Roman" w:hAnsi="Times New Roman"/>
          <w:sz w:val="24"/>
          <w:szCs w:val="24"/>
        </w:rPr>
      </w:pPr>
    </w:p>
    <w:p w:rsidR="006E3D4B" w:rsidRDefault="006E3D4B" w:rsidP="003E6FDC">
      <w:pPr>
        <w:shd w:val="clear" w:color="auto" w:fill="FFFFFF"/>
        <w:spacing w:line="360" w:lineRule="auto"/>
        <w:jc w:val="center"/>
        <w:rPr>
          <w:rFonts w:ascii="Times New Roman" w:hAnsi="Times New Roman" w:cs="Times New Roman"/>
          <w:b/>
          <w:sz w:val="28"/>
          <w:szCs w:val="28"/>
        </w:rPr>
      </w:pPr>
      <w:r>
        <w:rPr>
          <w:rFonts w:ascii="Times New Roman" w:hAnsi="Times New Roman" w:cs="Times New Roman"/>
          <w:b/>
          <w:sz w:val="28"/>
          <w:szCs w:val="28"/>
        </w:rPr>
        <w:t>Календарный учебн</w:t>
      </w:r>
      <w:r w:rsidR="006B240F">
        <w:rPr>
          <w:rFonts w:ascii="Times New Roman" w:hAnsi="Times New Roman" w:cs="Times New Roman"/>
          <w:b/>
          <w:sz w:val="28"/>
          <w:szCs w:val="28"/>
        </w:rPr>
        <w:t>ый график на 2021-2022</w:t>
      </w:r>
      <w:r>
        <w:rPr>
          <w:rFonts w:ascii="Times New Roman" w:hAnsi="Times New Roman" w:cs="Times New Roman"/>
          <w:b/>
          <w:sz w:val="28"/>
          <w:szCs w:val="28"/>
        </w:rPr>
        <w:t xml:space="preserve"> учебный год.</w:t>
      </w:r>
    </w:p>
    <w:tbl>
      <w:tblPr>
        <w:tblStyle w:val="af6"/>
        <w:tblW w:w="9908" w:type="dxa"/>
        <w:tblLook w:val="04A0" w:firstRow="1" w:lastRow="0" w:firstColumn="1" w:lastColumn="0" w:noHBand="0" w:noVBand="1"/>
      </w:tblPr>
      <w:tblGrid>
        <w:gridCol w:w="2113"/>
        <w:gridCol w:w="1620"/>
        <w:gridCol w:w="1950"/>
        <w:gridCol w:w="1380"/>
        <w:gridCol w:w="1365"/>
        <w:gridCol w:w="8"/>
        <w:gridCol w:w="1472"/>
      </w:tblGrid>
      <w:tr w:rsidR="006E3D4B" w:rsidRPr="00EF4C9F" w:rsidTr="007541ED">
        <w:trPr>
          <w:trHeight w:val="1851"/>
        </w:trPr>
        <w:tc>
          <w:tcPr>
            <w:tcW w:w="2113" w:type="dxa"/>
          </w:tcPr>
          <w:p w:rsidR="006E3D4B" w:rsidRPr="00EF4C9F" w:rsidRDefault="006E3D4B" w:rsidP="007541ED">
            <w:pPr>
              <w:ind w:left="180"/>
              <w:jc w:val="center"/>
              <w:rPr>
                <w:rStyle w:val="25"/>
                <w:rFonts w:eastAsiaTheme="minorHAnsi"/>
              </w:rPr>
            </w:pPr>
          </w:p>
          <w:p w:rsidR="006E3D4B" w:rsidRPr="00EF4C9F" w:rsidRDefault="006E3D4B" w:rsidP="007541ED">
            <w:pPr>
              <w:ind w:left="180"/>
              <w:jc w:val="center"/>
              <w:rPr>
                <w:rStyle w:val="25"/>
                <w:rFonts w:eastAsiaTheme="minorHAnsi"/>
              </w:rPr>
            </w:pPr>
          </w:p>
          <w:p w:rsidR="006E3D4B" w:rsidRPr="00EF4C9F" w:rsidRDefault="006E3D4B" w:rsidP="007541ED">
            <w:pPr>
              <w:ind w:left="180"/>
              <w:jc w:val="center"/>
              <w:rPr>
                <w:sz w:val="24"/>
                <w:szCs w:val="24"/>
              </w:rPr>
            </w:pPr>
            <w:r w:rsidRPr="00EF4C9F">
              <w:rPr>
                <w:rStyle w:val="25"/>
                <w:rFonts w:eastAsiaTheme="minorHAnsi"/>
              </w:rPr>
              <w:t>Наименование</w:t>
            </w:r>
          </w:p>
          <w:p w:rsidR="006E3D4B" w:rsidRPr="00EF4C9F" w:rsidRDefault="006E3D4B" w:rsidP="007541ED">
            <w:pPr>
              <w:jc w:val="center"/>
              <w:rPr>
                <w:sz w:val="24"/>
                <w:szCs w:val="24"/>
              </w:rPr>
            </w:pPr>
            <w:r w:rsidRPr="00EF4C9F">
              <w:rPr>
                <w:rStyle w:val="25"/>
                <w:rFonts w:eastAsiaTheme="minorHAnsi"/>
              </w:rPr>
              <w:t>(номер)</w:t>
            </w:r>
          </w:p>
          <w:p w:rsidR="006E3D4B" w:rsidRPr="00EF4C9F" w:rsidRDefault="006E3D4B" w:rsidP="007541ED">
            <w:pPr>
              <w:jc w:val="center"/>
              <w:rPr>
                <w:sz w:val="24"/>
                <w:szCs w:val="24"/>
              </w:rPr>
            </w:pPr>
            <w:r w:rsidRPr="00EF4C9F">
              <w:rPr>
                <w:rStyle w:val="25"/>
                <w:rFonts w:eastAsiaTheme="minorHAnsi"/>
              </w:rPr>
              <w:t>группы</w:t>
            </w:r>
          </w:p>
        </w:tc>
        <w:tc>
          <w:tcPr>
            <w:tcW w:w="1620" w:type="dxa"/>
            <w:vAlign w:val="center"/>
          </w:tcPr>
          <w:p w:rsidR="006E3D4B" w:rsidRPr="00EF4C9F" w:rsidRDefault="006E3D4B" w:rsidP="007541ED">
            <w:pPr>
              <w:jc w:val="center"/>
              <w:rPr>
                <w:sz w:val="24"/>
                <w:szCs w:val="24"/>
              </w:rPr>
            </w:pPr>
            <w:r w:rsidRPr="00EF4C9F">
              <w:rPr>
                <w:rStyle w:val="25"/>
                <w:rFonts w:eastAsiaTheme="minorHAnsi"/>
              </w:rPr>
              <w:t>сроки реализации, кол-во учебных недель</w:t>
            </w:r>
          </w:p>
        </w:tc>
        <w:tc>
          <w:tcPr>
            <w:tcW w:w="1950" w:type="dxa"/>
            <w:vAlign w:val="center"/>
          </w:tcPr>
          <w:p w:rsidR="006E3D4B" w:rsidRPr="00EF4C9F" w:rsidRDefault="006E3D4B" w:rsidP="007541ED">
            <w:pPr>
              <w:spacing w:after="180"/>
              <w:jc w:val="center"/>
              <w:rPr>
                <w:sz w:val="24"/>
                <w:szCs w:val="24"/>
              </w:rPr>
            </w:pPr>
            <w:r w:rsidRPr="00EF4C9F">
              <w:rPr>
                <w:rStyle w:val="25"/>
                <w:rFonts w:eastAsiaTheme="minorHAnsi"/>
              </w:rPr>
              <w:t>дисциплины</w:t>
            </w:r>
          </w:p>
          <w:p w:rsidR="006E3D4B" w:rsidRPr="00EF4C9F" w:rsidRDefault="006E3D4B" w:rsidP="007541ED">
            <w:pPr>
              <w:spacing w:before="180"/>
              <w:jc w:val="center"/>
              <w:rPr>
                <w:sz w:val="24"/>
                <w:szCs w:val="24"/>
              </w:rPr>
            </w:pPr>
            <w:r w:rsidRPr="00EF4C9F">
              <w:rPr>
                <w:rStyle w:val="25"/>
                <w:rFonts w:eastAsiaTheme="minorHAnsi"/>
              </w:rPr>
              <w:t>(модули)</w:t>
            </w:r>
          </w:p>
        </w:tc>
        <w:tc>
          <w:tcPr>
            <w:tcW w:w="1380" w:type="dxa"/>
            <w:vAlign w:val="center"/>
          </w:tcPr>
          <w:p w:rsidR="006E3D4B" w:rsidRPr="00EF4C9F" w:rsidRDefault="006E3D4B" w:rsidP="007541ED">
            <w:pPr>
              <w:jc w:val="center"/>
              <w:rPr>
                <w:sz w:val="24"/>
                <w:szCs w:val="24"/>
              </w:rPr>
            </w:pPr>
            <w:r w:rsidRPr="00EF4C9F">
              <w:rPr>
                <w:rStyle w:val="25"/>
                <w:rFonts w:eastAsiaTheme="minorHAnsi"/>
              </w:rPr>
              <w:t xml:space="preserve">всего </w:t>
            </w:r>
            <w:proofErr w:type="spellStart"/>
            <w:r w:rsidRPr="00EF4C9F">
              <w:rPr>
                <w:rStyle w:val="25"/>
                <w:rFonts w:eastAsiaTheme="minorHAnsi"/>
              </w:rPr>
              <w:t>академ</w:t>
            </w:r>
            <w:proofErr w:type="spellEnd"/>
            <w:r w:rsidRPr="00EF4C9F">
              <w:rPr>
                <w:rStyle w:val="25"/>
                <w:rFonts w:eastAsiaTheme="minorHAnsi"/>
              </w:rPr>
              <w:t>. часов в год</w:t>
            </w:r>
          </w:p>
        </w:tc>
        <w:tc>
          <w:tcPr>
            <w:tcW w:w="1373" w:type="dxa"/>
            <w:gridSpan w:val="2"/>
            <w:vAlign w:val="center"/>
          </w:tcPr>
          <w:p w:rsidR="006E3D4B" w:rsidRPr="00EF4C9F" w:rsidRDefault="006E3D4B" w:rsidP="007541ED">
            <w:pPr>
              <w:ind w:left="160"/>
              <w:jc w:val="center"/>
              <w:rPr>
                <w:sz w:val="24"/>
                <w:szCs w:val="24"/>
              </w:rPr>
            </w:pPr>
            <w:r w:rsidRPr="00EF4C9F">
              <w:rPr>
                <w:rStyle w:val="25"/>
                <w:rFonts w:eastAsiaTheme="minorHAnsi"/>
              </w:rPr>
              <w:t xml:space="preserve">кол-во </w:t>
            </w:r>
            <w:proofErr w:type="gramStart"/>
            <w:r w:rsidRPr="00EF4C9F">
              <w:rPr>
                <w:rStyle w:val="25"/>
                <w:rFonts w:eastAsiaTheme="minorHAnsi"/>
              </w:rPr>
              <w:t>ч</w:t>
            </w:r>
            <w:proofErr w:type="gramEnd"/>
            <w:r w:rsidRPr="00EF4C9F">
              <w:rPr>
                <w:rStyle w:val="25"/>
                <w:rFonts w:eastAsiaTheme="minorHAnsi"/>
              </w:rPr>
              <w:t>/</w:t>
            </w:r>
            <w:proofErr w:type="spellStart"/>
            <w:r w:rsidRPr="00EF4C9F">
              <w:rPr>
                <w:rStyle w:val="25"/>
                <w:rFonts w:eastAsiaTheme="minorHAnsi"/>
              </w:rPr>
              <w:t>нед</w:t>
            </w:r>
            <w:proofErr w:type="spellEnd"/>
            <w:r w:rsidRPr="00EF4C9F">
              <w:rPr>
                <w:rStyle w:val="25"/>
                <w:rFonts w:eastAsiaTheme="minorHAnsi"/>
              </w:rPr>
              <w:t>.</w:t>
            </w:r>
          </w:p>
        </w:tc>
        <w:tc>
          <w:tcPr>
            <w:tcW w:w="1472" w:type="dxa"/>
          </w:tcPr>
          <w:p w:rsidR="006E3D4B" w:rsidRPr="00EF4C9F" w:rsidRDefault="006E3D4B" w:rsidP="007541ED">
            <w:pPr>
              <w:jc w:val="center"/>
              <w:rPr>
                <w:sz w:val="24"/>
                <w:szCs w:val="24"/>
              </w:rPr>
            </w:pPr>
            <w:r w:rsidRPr="00EF4C9F">
              <w:rPr>
                <w:rStyle w:val="25"/>
                <w:rFonts w:eastAsiaTheme="minorHAnsi"/>
              </w:rPr>
              <w:t xml:space="preserve">кол-во занятий в неделю, </w:t>
            </w:r>
            <w:proofErr w:type="spellStart"/>
            <w:r w:rsidRPr="00EF4C9F">
              <w:rPr>
                <w:rStyle w:val="25"/>
                <w:rFonts w:eastAsiaTheme="minorHAnsi"/>
              </w:rPr>
              <w:t>продолж</w:t>
            </w:r>
            <w:proofErr w:type="spellEnd"/>
            <w:r w:rsidRPr="00EF4C9F">
              <w:rPr>
                <w:rStyle w:val="25"/>
                <w:rFonts w:eastAsiaTheme="minorHAnsi"/>
              </w:rPr>
              <w:t>. одного занятия (мин)</w:t>
            </w:r>
          </w:p>
        </w:tc>
      </w:tr>
      <w:tr w:rsidR="006E3D4B" w:rsidRPr="00EF4C9F" w:rsidTr="007541ED">
        <w:trPr>
          <w:trHeight w:val="1577"/>
        </w:trPr>
        <w:tc>
          <w:tcPr>
            <w:tcW w:w="2113" w:type="dxa"/>
          </w:tcPr>
          <w:p w:rsidR="006E3D4B" w:rsidRPr="00EF4C9F" w:rsidRDefault="006B240F" w:rsidP="007541ED">
            <w:pPr>
              <w:jc w:val="center"/>
              <w:rPr>
                <w:rFonts w:ascii="Times New Roman" w:hAnsi="Times New Roman" w:cs="Times New Roman"/>
                <w:color w:val="000000"/>
                <w:sz w:val="24"/>
                <w:szCs w:val="24"/>
                <w:lang w:bidi="ru-RU"/>
              </w:rPr>
            </w:pPr>
            <w:r>
              <w:rPr>
                <w:rStyle w:val="25"/>
                <w:rFonts w:eastAsiaTheme="minorHAnsi"/>
                <w:lang w:val="en-US"/>
              </w:rPr>
              <w:t>I</w:t>
            </w:r>
            <w:r w:rsidR="006E3D4B">
              <w:rPr>
                <w:rStyle w:val="25"/>
                <w:rFonts w:eastAsiaTheme="minorHAnsi"/>
                <w:lang w:val="en-US"/>
              </w:rPr>
              <w:t xml:space="preserve"> </w:t>
            </w:r>
            <w:r w:rsidR="006E3D4B">
              <w:rPr>
                <w:rStyle w:val="25"/>
                <w:rFonts w:eastAsiaTheme="minorHAnsi"/>
              </w:rPr>
              <w:t>группа</w:t>
            </w:r>
          </w:p>
        </w:tc>
        <w:tc>
          <w:tcPr>
            <w:tcW w:w="1620" w:type="dxa"/>
          </w:tcPr>
          <w:p w:rsidR="006E3D4B" w:rsidRPr="00EF4C9F" w:rsidRDefault="006B240F" w:rsidP="007541ED">
            <w:pPr>
              <w:spacing w:before="180"/>
              <w:jc w:val="center"/>
              <w:rPr>
                <w:rStyle w:val="25"/>
                <w:rFonts w:eastAsiaTheme="minorHAnsi"/>
              </w:rPr>
            </w:pPr>
            <w:r>
              <w:rPr>
                <w:rStyle w:val="25"/>
                <w:rFonts w:eastAsiaTheme="minorHAnsi"/>
              </w:rPr>
              <w:t>(</w:t>
            </w:r>
            <w:r w:rsidR="005C37D7">
              <w:rPr>
                <w:rStyle w:val="25"/>
                <w:rFonts w:eastAsiaTheme="minorHAnsi"/>
              </w:rPr>
              <w:t>13.09.21-25</w:t>
            </w:r>
            <w:r w:rsidR="004D3B2A">
              <w:rPr>
                <w:rStyle w:val="25"/>
                <w:rFonts w:eastAsiaTheme="minorHAnsi"/>
              </w:rPr>
              <w:t>.05.</w:t>
            </w:r>
            <w:r w:rsidR="005C37D7">
              <w:rPr>
                <w:rStyle w:val="25"/>
                <w:rFonts w:eastAsiaTheme="minorHAnsi"/>
              </w:rPr>
              <w:t>22</w:t>
            </w:r>
            <w:r w:rsidR="006E3D4B" w:rsidRPr="00EF4C9F">
              <w:rPr>
                <w:rStyle w:val="25"/>
                <w:rFonts w:eastAsiaTheme="minorHAnsi"/>
              </w:rPr>
              <w:t>)</w:t>
            </w:r>
          </w:p>
          <w:p w:rsidR="006E3D4B" w:rsidRPr="00EF4C9F" w:rsidRDefault="006E3D4B" w:rsidP="00B4449D">
            <w:pPr>
              <w:spacing w:before="180"/>
              <w:rPr>
                <w:rStyle w:val="25"/>
                <w:rFonts w:eastAsiaTheme="minorHAnsi"/>
              </w:rPr>
            </w:pPr>
          </w:p>
          <w:p w:rsidR="006E3D4B" w:rsidRPr="00EF4C9F" w:rsidRDefault="006E3D4B" w:rsidP="007541ED">
            <w:pPr>
              <w:spacing w:before="180"/>
              <w:jc w:val="center"/>
              <w:rPr>
                <w:rFonts w:ascii="Times New Roman" w:hAnsi="Times New Roman" w:cs="Times New Roman"/>
                <w:sz w:val="24"/>
                <w:szCs w:val="24"/>
              </w:rPr>
            </w:pPr>
          </w:p>
        </w:tc>
        <w:tc>
          <w:tcPr>
            <w:tcW w:w="1950" w:type="dxa"/>
          </w:tcPr>
          <w:p w:rsidR="006E3D4B" w:rsidRDefault="006E3D4B" w:rsidP="007541ED">
            <w:pPr>
              <w:rPr>
                <w:rFonts w:ascii="Times New Roman" w:hAnsi="Times New Roman" w:cs="Times New Roman"/>
                <w:sz w:val="24"/>
                <w:szCs w:val="24"/>
              </w:rPr>
            </w:pPr>
            <w:r>
              <w:rPr>
                <w:rFonts w:ascii="Times New Roman" w:hAnsi="Times New Roman" w:cs="Times New Roman"/>
                <w:sz w:val="24"/>
                <w:szCs w:val="24"/>
              </w:rPr>
              <w:t>1.</w:t>
            </w:r>
            <w:r w:rsidRPr="00EF4C9F">
              <w:rPr>
                <w:rFonts w:ascii="Times New Roman" w:hAnsi="Times New Roman" w:cs="Times New Roman"/>
                <w:sz w:val="24"/>
                <w:szCs w:val="24"/>
              </w:rPr>
              <w:t>Основы искусства оригами</w:t>
            </w:r>
            <w:r>
              <w:rPr>
                <w:rFonts w:ascii="Times New Roman" w:hAnsi="Times New Roman" w:cs="Times New Roman"/>
                <w:sz w:val="24"/>
                <w:szCs w:val="24"/>
              </w:rPr>
              <w:t>.</w:t>
            </w:r>
          </w:p>
          <w:p w:rsidR="006E3D4B" w:rsidRDefault="006E3D4B" w:rsidP="007541ED">
            <w:pPr>
              <w:rPr>
                <w:rFonts w:ascii="Times New Roman" w:hAnsi="Times New Roman" w:cs="Times New Roman"/>
                <w:sz w:val="24"/>
                <w:szCs w:val="24"/>
              </w:rPr>
            </w:pPr>
            <w:r>
              <w:rPr>
                <w:rFonts w:ascii="Times New Roman" w:hAnsi="Times New Roman" w:cs="Times New Roman"/>
                <w:sz w:val="24"/>
                <w:szCs w:val="24"/>
              </w:rPr>
              <w:t>2.Объемные геометрические фигуры оригами.</w:t>
            </w:r>
          </w:p>
          <w:p w:rsidR="006E3D4B" w:rsidRPr="006B240F" w:rsidRDefault="006B240F" w:rsidP="007541ED">
            <w:pPr>
              <w:rPr>
                <w:rFonts w:ascii="Times New Roman" w:hAnsi="Times New Roman" w:cs="Times New Roman"/>
                <w:sz w:val="24"/>
                <w:szCs w:val="24"/>
              </w:rPr>
            </w:pPr>
            <w:r>
              <w:rPr>
                <w:rFonts w:ascii="Times New Roman" w:hAnsi="Times New Roman" w:cs="Times New Roman"/>
                <w:sz w:val="24"/>
                <w:szCs w:val="24"/>
              </w:rPr>
              <w:t>3.Паперкрафт</w:t>
            </w:r>
          </w:p>
          <w:p w:rsidR="006E3D4B" w:rsidRDefault="006E3D4B" w:rsidP="007541ED">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Кусудамы</w:t>
            </w:r>
            <w:proofErr w:type="spellEnd"/>
          </w:p>
          <w:p w:rsidR="006B240F" w:rsidRPr="00EF4C9F" w:rsidRDefault="006B240F" w:rsidP="007541ED">
            <w:pPr>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Скрапбукинг</w:t>
            </w:r>
            <w:proofErr w:type="spellEnd"/>
          </w:p>
        </w:tc>
        <w:tc>
          <w:tcPr>
            <w:tcW w:w="1380" w:type="dxa"/>
            <w:vAlign w:val="center"/>
          </w:tcPr>
          <w:p w:rsidR="006E3D4B" w:rsidRPr="00EF4C9F" w:rsidRDefault="006E3D4B" w:rsidP="007541ED">
            <w:pPr>
              <w:jc w:val="center"/>
              <w:rPr>
                <w:sz w:val="24"/>
                <w:szCs w:val="24"/>
              </w:rPr>
            </w:pPr>
            <w:r w:rsidRPr="00EF4C9F">
              <w:rPr>
                <w:sz w:val="24"/>
                <w:szCs w:val="24"/>
              </w:rPr>
              <w:t>144</w:t>
            </w:r>
          </w:p>
        </w:tc>
        <w:tc>
          <w:tcPr>
            <w:tcW w:w="1373" w:type="dxa"/>
            <w:gridSpan w:val="2"/>
            <w:vAlign w:val="center"/>
          </w:tcPr>
          <w:p w:rsidR="006E3D4B" w:rsidRPr="00EF4C9F" w:rsidRDefault="006E3D4B" w:rsidP="007541ED">
            <w:pPr>
              <w:jc w:val="center"/>
              <w:rPr>
                <w:sz w:val="24"/>
                <w:szCs w:val="24"/>
              </w:rPr>
            </w:pPr>
            <w:r w:rsidRPr="00EF4C9F">
              <w:rPr>
                <w:rStyle w:val="25"/>
                <w:rFonts w:eastAsiaTheme="minorHAnsi"/>
              </w:rPr>
              <w:t>4</w:t>
            </w:r>
          </w:p>
        </w:tc>
        <w:tc>
          <w:tcPr>
            <w:tcW w:w="1472" w:type="dxa"/>
            <w:vAlign w:val="center"/>
          </w:tcPr>
          <w:p w:rsidR="006E3D4B" w:rsidRPr="00EF4C9F" w:rsidRDefault="006E3D4B" w:rsidP="007541ED">
            <w:pPr>
              <w:ind w:left="160"/>
              <w:jc w:val="center"/>
              <w:rPr>
                <w:sz w:val="24"/>
                <w:szCs w:val="24"/>
              </w:rPr>
            </w:pPr>
            <w:r w:rsidRPr="00EF4C9F">
              <w:rPr>
                <w:rStyle w:val="25"/>
                <w:rFonts w:eastAsiaTheme="minorHAnsi"/>
              </w:rPr>
              <w:t>2 раза в неделю по 90 мин</w:t>
            </w:r>
          </w:p>
        </w:tc>
      </w:tr>
      <w:tr w:rsidR="006E3D4B" w:rsidRPr="00EF4C9F" w:rsidTr="007541ED">
        <w:trPr>
          <w:trHeight w:val="1126"/>
        </w:trPr>
        <w:tc>
          <w:tcPr>
            <w:tcW w:w="2113" w:type="dxa"/>
          </w:tcPr>
          <w:p w:rsidR="006E3D4B" w:rsidRPr="00EF4C9F" w:rsidRDefault="004D3B2A" w:rsidP="007541ED">
            <w:pPr>
              <w:jc w:val="center"/>
              <w:rPr>
                <w:sz w:val="24"/>
                <w:szCs w:val="24"/>
              </w:rPr>
            </w:pPr>
            <w:r>
              <w:rPr>
                <w:rStyle w:val="25"/>
                <w:rFonts w:eastAsiaTheme="minorHAnsi"/>
              </w:rPr>
              <w:t>I</w:t>
            </w:r>
            <w:r w:rsidR="006B240F">
              <w:rPr>
                <w:rStyle w:val="25"/>
                <w:rFonts w:eastAsiaTheme="minorHAnsi"/>
                <w:lang w:val="en-US"/>
              </w:rPr>
              <w:t>I</w:t>
            </w:r>
            <w:r w:rsidR="006B240F" w:rsidRPr="006B240F">
              <w:rPr>
                <w:rStyle w:val="25"/>
                <w:rFonts w:eastAsiaTheme="minorHAnsi"/>
              </w:rPr>
              <w:t xml:space="preserve"> </w:t>
            </w:r>
            <w:r w:rsidR="006E3D4B">
              <w:rPr>
                <w:rStyle w:val="25"/>
                <w:rFonts w:eastAsiaTheme="minorHAnsi"/>
              </w:rPr>
              <w:t>группа</w:t>
            </w:r>
          </w:p>
        </w:tc>
        <w:tc>
          <w:tcPr>
            <w:tcW w:w="1620" w:type="dxa"/>
          </w:tcPr>
          <w:p w:rsidR="006E3D4B" w:rsidRPr="00EF4C9F" w:rsidRDefault="006B240F" w:rsidP="007541ED">
            <w:pPr>
              <w:spacing w:before="180"/>
              <w:jc w:val="center"/>
              <w:rPr>
                <w:rStyle w:val="25"/>
                <w:rFonts w:eastAsiaTheme="minorHAnsi"/>
              </w:rPr>
            </w:pPr>
            <w:r>
              <w:rPr>
                <w:rStyle w:val="25"/>
                <w:rFonts w:eastAsiaTheme="minorHAnsi"/>
              </w:rPr>
              <w:t>(</w:t>
            </w:r>
            <w:r w:rsidR="005C37D7">
              <w:rPr>
                <w:rStyle w:val="25"/>
                <w:rFonts w:eastAsiaTheme="minorHAnsi"/>
              </w:rPr>
              <w:t>15.09.21-27</w:t>
            </w:r>
            <w:r w:rsidR="004D3B2A">
              <w:rPr>
                <w:rStyle w:val="25"/>
                <w:rFonts w:eastAsiaTheme="minorHAnsi"/>
              </w:rPr>
              <w:t>.05.</w:t>
            </w:r>
            <w:r w:rsidR="005C37D7">
              <w:rPr>
                <w:rStyle w:val="25"/>
                <w:rFonts w:eastAsiaTheme="minorHAnsi"/>
              </w:rPr>
              <w:t>22</w:t>
            </w:r>
            <w:r w:rsidR="006E3D4B" w:rsidRPr="00EF4C9F">
              <w:rPr>
                <w:rStyle w:val="25"/>
                <w:rFonts w:eastAsiaTheme="minorHAnsi"/>
              </w:rPr>
              <w:t>)</w:t>
            </w:r>
          </w:p>
          <w:p w:rsidR="006E3D4B" w:rsidRPr="00EF4C9F" w:rsidRDefault="006E3D4B" w:rsidP="007541ED">
            <w:pPr>
              <w:spacing w:before="180"/>
              <w:jc w:val="center"/>
              <w:rPr>
                <w:rFonts w:ascii="Times New Roman" w:hAnsi="Times New Roman" w:cs="Times New Roman"/>
                <w:sz w:val="24"/>
                <w:szCs w:val="24"/>
              </w:rPr>
            </w:pPr>
          </w:p>
        </w:tc>
        <w:tc>
          <w:tcPr>
            <w:tcW w:w="1950" w:type="dxa"/>
          </w:tcPr>
          <w:p w:rsidR="006B240F" w:rsidRPr="006B240F" w:rsidRDefault="006E3D4B" w:rsidP="006B240F">
            <w:pPr>
              <w:rPr>
                <w:rFonts w:ascii="Times New Roman" w:hAnsi="Times New Roman" w:cs="Times New Roman"/>
                <w:sz w:val="24"/>
                <w:szCs w:val="24"/>
              </w:rPr>
            </w:pPr>
            <w:r>
              <w:rPr>
                <w:rFonts w:ascii="Times New Roman" w:hAnsi="Times New Roman" w:cs="Times New Roman"/>
                <w:sz w:val="24"/>
                <w:szCs w:val="24"/>
              </w:rPr>
              <w:t xml:space="preserve"> </w:t>
            </w:r>
            <w:r w:rsidR="006B240F" w:rsidRPr="006B240F">
              <w:rPr>
                <w:rFonts w:ascii="Times New Roman" w:hAnsi="Times New Roman" w:cs="Times New Roman"/>
                <w:sz w:val="24"/>
                <w:szCs w:val="24"/>
              </w:rPr>
              <w:t>1.Основы искусства оригами.</w:t>
            </w:r>
          </w:p>
          <w:p w:rsidR="006B240F" w:rsidRPr="006B240F" w:rsidRDefault="006B240F" w:rsidP="006B240F">
            <w:pPr>
              <w:rPr>
                <w:rFonts w:ascii="Times New Roman" w:hAnsi="Times New Roman" w:cs="Times New Roman"/>
                <w:sz w:val="24"/>
                <w:szCs w:val="24"/>
              </w:rPr>
            </w:pPr>
            <w:r w:rsidRPr="006B240F">
              <w:rPr>
                <w:rFonts w:ascii="Times New Roman" w:hAnsi="Times New Roman" w:cs="Times New Roman"/>
                <w:sz w:val="24"/>
                <w:szCs w:val="24"/>
              </w:rPr>
              <w:t>2.Объемные геометрические фигуры оригами.</w:t>
            </w:r>
          </w:p>
          <w:p w:rsidR="006B240F" w:rsidRPr="006B240F" w:rsidRDefault="006B240F" w:rsidP="006B240F">
            <w:pPr>
              <w:rPr>
                <w:rFonts w:ascii="Times New Roman" w:hAnsi="Times New Roman" w:cs="Times New Roman"/>
                <w:sz w:val="24"/>
                <w:szCs w:val="24"/>
              </w:rPr>
            </w:pPr>
            <w:r w:rsidRPr="006B240F">
              <w:rPr>
                <w:rFonts w:ascii="Times New Roman" w:hAnsi="Times New Roman" w:cs="Times New Roman"/>
                <w:sz w:val="24"/>
                <w:szCs w:val="24"/>
              </w:rPr>
              <w:t>3.Паперкрафт</w:t>
            </w:r>
          </w:p>
          <w:p w:rsidR="006B240F" w:rsidRPr="006B240F" w:rsidRDefault="006B240F" w:rsidP="006B240F">
            <w:pPr>
              <w:rPr>
                <w:rFonts w:ascii="Times New Roman" w:hAnsi="Times New Roman" w:cs="Times New Roman"/>
                <w:sz w:val="24"/>
                <w:szCs w:val="24"/>
              </w:rPr>
            </w:pPr>
            <w:r w:rsidRPr="006B240F">
              <w:rPr>
                <w:rFonts w:ascii="Times New Roman" w:hAnsi="Times New Roman" w:cs="Times New Roman"/>
                <w:sz w:val="24"/>
                <w:szCs w:val="24"/>
              </w:rPr>
              <w:t xml:space="preserve">4. </w:t>
            </w:r>
            <w:proofErr w:type="spellStart"/>
            <w:r w:rsidRPr="006B240F">
              <w:rPr>
                <w:rFonts w:ascii="Times New Roman" w:hAnsi="Times New Roman" w:cs="Times New Roman"/>
                <w:sz w:val="24"/>
                <w:szCs w:val="24"/>
              </w:rPr>
              <w:t>Кусудамы</w:t>
            </w:r>
            <w:proofErr w:type="spellEnd"/>
          </w:p>
          <w:p w:rsidR="006E3D4B" w:rsidRPr="00EF4C9F" w:rsidRDefault="006B240F" w:rsidP="006B240F">
            <w:pPr>
              <w:rPr>
                <w:rFonts w:ascii="Times New Roman" w:hAnsi="Times New Roman" w:cs="Times New Roman"/>
                <w:sz w:val="24"/>
                <w:szCs w:val="24"/>
              </w:rPr>
            </w:pPr>
            <w:r w:rsidRPr="006B240F">
              <w:rPr>
                <w:rFonts w:ascii="Times New Roman" w:hAnsi="Times New Roman" w:cs="Times New Roman"/>
                <w:sz w:val="24"/>
                <w:szCs w:val="24"/>
              </w:rPr>
              <w:t xml:space="preserve">5. </w:t>
            </w:r>
            <w:proofErr w:type="spellStart"/>
            <w:r w:rsidRPr="006B240F">
              <w:rPr>
                <w:rFonts w:ascii="Times New Roman" w:hAnsi="Times New Roman" w:cs="Times New Roman"/>
                <w:sz w:val="24"/>
                <w:szCs w:val="24"/>
              </w:rPr>
              <w:t>Скрапбукинг</w:t>
            </w:r>
            <w:proofErr w:type="spellEnd"/>
          </w:p>
        </w:tc>
        <w:tc>
          <w:tcPr>
            <w:tcW w:w="1380" w:type="dxa"/>
            <w:vAlign w:val="center"/>
          </w:tcPr>
          <w:p w:rsidR="006E3D4B" w:rsidRPr="00EF4C9F" w:rsidRDefault="006E3D4B" w:rsidP="007541ED">
            <w:pPr>
              <w:jc w:val="center"/>
              <w:rPr>
                <w:sz w:val="24"/>
                <w:szCs w:val="24"/>
              </w:rPr>
            </w:pPr>
            <w:r w:rsidRPr="00EF4C9F">
              <w:rPr>
                <w:sz w:val="24"/>
                <w:szCs w:val="24"/>
              </w:rPr>
              <w:t>144</w:t>
            </w:r>
          </w:p>
        </w:tc>
        <w:tc>
          <w:tcPr>
            <w:tcW w:w="1373" w:type="dxa"/>
            <w:gridSpan w:val="2"/>
            <w:vAlign w:val="center"/>
          </w:tcPr>
          <w:p w:rsidR="006E3D4B" w:rsidRPr="00EF4C9F" w:rsidRDefault="006E3D4B" w:rsidP="007541ED">
            <w:pPr>
              <w:jc w:val="center"/>
              <w:rPr>
                <w:sz w:val="24"/>
                <w:szCs w:val="24"/>
              </w:rPr>
            </w:pPr>
            <w:r w:rsidRPr="00EF4C9F">
              <w:rPr>
                <w:rStyle w:val="25"/>
                <w:rFonts w:eastAsiaTheme="minorHAnsi"/>
              </w:rPr>
              <w:t>4</w:t>
            </w:r>
          </w:p>
        </w:tc>
        <w:tc>
          <w:tcPr>
            <w:tcW w:w="1472" w:type="dxa"/>
            <w:vAlign w:val="center"/>
          </w:tcPr>
          <w:p w:rsidR="006E3D4B" w:rsidRPr="00EF4C9F" w:rsidRDefault="006E3D4B" w:rsidP="007541ED">
            <w:pPr>
              <w:ind w:left="160"/>
              <w:jc w:val="center"/>
              <w:rPr>
                <w:sz w:val="24"/>
                <w:szCs w:val="24"/>
              </w:rPr>
            </w:pPr>
            <w:r w:rsidRPr="00EF4C9F">
              <w:rPr>
                <w:rStyle w:val="25"/>
                <w:rFonts w:eastAsiaTheme="minorHAnsi"/>
              </w:rPr>
              <w:t>2 раза в неделю по 90 мин</w:t>
            </w:r>
          </w:p>
        </w:tc>
      </w:tr>
      <w:tr w:rsidR="007541ED" w:rsidTr="007541ED">
        <w:tblPrEx>
          <w:tblLook w:val="0000" w:firstRow="0" w:lastRow="0" w:firstColumn="0" w:lastColumn="0" w:noHBand="0" w:noVBand="0"/>
        </w:tblPrEx>
        <w:trPr>
          <w:trHeight w:val="1410"/>
        </w:trPr>
        <w:tc>
          <w:tcPr>
            <w:tcW w:w="2113" w:type="dxa"/>
          </w:tcPr>
          <w:p w:rsidR="007541ED" w:rsidRPr="007541ED" w:rsidRDefault="006B240F" w:rsidP="007541ED">
            <w:pPr>
              <w:shd w:val="clear" w:color="auto" w:fill="FFFFFF"/>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III</w:t>
            </w:r>
            <w:r w:rsidR="007541ED">
              <w:rPr>
                <w:rFonts w:ascii="Times New Roman" w:hAnsi="Times New Roman" w:cs="Times New Roman"/>
                <w:sz w:val="24"/>
                <w:szCs w:val="24"/>
                <w:lang w:val="en-US"/>
              </w:rPr>
              <w:t xml:space="preserve"> </w:t>
            </w:r>
            <w:r w:rsidR="007541ED">
              <w:rPr>
                <w:rFonts w:ascii="Times New Roman" w:hAnsi="Times New Roman" w:cs="Times New Roman"/>
                <w:sz w:val="24"/>
                <w:szCs w:val="24"/>
              </w:rPr>
              <w:t>группа</w:t>
            </w:r>
          </w:p>
          <w:p w:rsidR="007541ED" w:rsidRDefault="007541ED" w:rsidP="007541ED">
            <w:pPr>
              <w:shd w:val="clear" w:color="auto" w:fill="FFFFFF"/>
              <w:spacing w:line="360" w:lineRule="auto"/>
              <w:jc w:val="center"/>
              <w:rPr>
                <w:rFonts w:ascii="Times New Roman" w:hAnsi="Times New Roman" w:cs="Times New Roman"/>
                <w:b/>
                <w:sz w:val="24"/>
                <w:szCs w:val="24"/>
              </w:rPr>
            </w:pPr>
          </w:p>
        </w:tc>
        <w:tc>
          <w:tcPr>
            <w:tcW w:w="1620" w:type="dxa"/>
          </w:tcPr>
          <w:p w:rsidR="007541ED" w:rsidRPr="00EF4C9F" w:rsidRDefault="006B240F" w:rsidP="007541ED">
            <w:pPr>
              <w:spacing w:before="180"/>
              <w:jc w:val="center"/>
              <w:rPr>
                <w:rStyle w:val="25"/>
                <w:rFonts w:eastAsiaTheme="minorHAnsi"/>
              </w:rPr>
            </w:pPr>
            <w:r>
              <w:rPr>
                <w:rStyle w:val="25"/>
                <w:rFonts w:eastAsiaTheme="minorHAnsi"/>
              </w:rPr>
              <w:t>(</w:t>
            </w:r>
            <w:r w:rsidR="005C37D7">
              <w:rPr>
                <w:rStyle w:val="25"/>
                <w:rFonts w:eastAsiaTheme="minorHAnsi"/>
              </w:rPr>
              <w:t>14</w:t>
            </w:r>
            <w:r w:rsidR="007541ED">
              <w:rPr>
                <w:rStyle w:val="25"/>
                <w:rFonts w:eastAsiaTheme="minorHAnsi"/>
              </w:rPr>
              <w:t>.09.1</w:t>
            </w:r>
            <w:r w:rsidR="007541ED">
              <w:rPr>
                <w:rStyle w:val="25"/>
                <w:rFonts w:eastAsiaTheme="minorHAnsi"/>
                <w:lang w:val="en-US"/>
              </w:rPr>
              <w:t>9</w:t>
            </w:r>
            <w:r w:rsidR="005C37D7">
              <w:rPr>
                <w:rStyle w:val="25"/>
                <w:rFonts w:eastAsiaTheme="minorHAnsi"/>
              </w:rPr>
              <w:t>-26</w:t>
            </w:r>
            <w:r w:rsidR="007541ED">
              <w:rPr>
                <w:rStyle w:val="25"/>
                <w:rFonts w:eastAsiaTheme="minorHAnsi"/>
              </w:rPr>
              <w:t>.05.</w:t>
            </w:r>
            <w:r w:rsidR="005C37D7">
              <w:rPr>
                <w:rStyle w:val="25"/>
                <w:rFonts w:eastAsiaTheme="minorHAnsi"/>
                <w:lang w:val="en-US"/>
              </w:rPr>
              <w:t>2</w:t>
            </w:r>
            <w:r w:rsidR="005C37D7">
              <w:rPr>
                <w:rStyle w:val="25"/>
                <w:rFonts w:eastAsiaTheme="minorHAnsi"/>
              </w:rPr>
              <w:t>2</w:t>
            </w:r>
            <w:r w:rsidR="007541ED" w:rsidRPr="00EF4C9F">
              <w:rPr>
                <w:rStyle w:val="25"/>
                <w:rFonts w:eastAsiaTheme="minorHAnsi"/>
              </w:rPr>
              <w:t>)</w:t>
            </w:r>
          </w:p>
          <w:p w:rsidR="007541ED" w:rsidRDefault="007541ED" w:rsidP="007541ED">
            <w:pPr>
              <w:shd w:val="clear" w:color="auto" w:fill="FFFFFF"/>
              <w:spacing w:line="360" w:lineRule="auto"/>
              <w:jc w:val="center"/>
              <w:rPr>
                <w:rFonts w:ascii="Times New Roman" w:hAnsi="Times New Roman" w:cs="Times New Roman"/>
                <w:b/>
                <w:sz w:val="24"/>
                <w:szCs w:val="24"/>
              </w:rPr>
            </w:pPr>
          </w:p>
          <w:p w:rsidR="007541ED" w:rsidRDefault="007541ED" w:rsidP="007541ED">
            <w:pPr>
              <w:shd w:val="clear" w:color="auto" w:fill="FFFFFF"/>
              <w:spacing w:line="360" w:lineRule="auto"/>
              <w:jc w:val="center"/>
              <w:rPr>
                <w:rFonts w:ascii="Times New Roman" w:hAnsi="Times New Roman" w:cs="Times New Roman"/>
                <w:b/>
                <w:sz w:val="24"/>
                <w:szCs w:val="24"/>
              </w:rPr>
            </w:pPr>
          </w:p>
        </w:tc>
        <w:tc>
          <w:tcPr>
            <w:tcW w:w="1950" w:type="dxa"/>
          </w:tcPr>
          <w:p w:rsidR="006B240F" w:rsidRPr="006B240F" w:rsidRDefault="006B240F" w:rsidP="006B240F">
            <w:pPr>
              <w:shd w:val="clear" w:color="auto" w:fill="FFFFFF"/>
              <w:rPr>
                <w:rFonts w:ascii="Times New Roman" w:hAnsi="Times New Roman" w:cs="Times New Roman"/>
                <w:sz w:val="24"/>
                <w:szCs w:val="24"/>
              </w:rPr>
            </w:pPr>
            <w:r w:rsidRPr="006B240F">
              <w:rPr>
                <w:rFonts w:ascii="Times New Roman" w:hAnsi="Times New Roman" w:cs="Times New Roman"/>
                <w:sz w:val="24"/>
                <w:szCs w:val="24"/>
              </w:rPr>
              <w:t>1.Основы искусства оригами.</w:t>
            </w:r>
          </w:p>
          <w:p w:rsidR="006B240F" w:rsidRPr="006B240F" w:rsidRDefault="006B240F" w:rsidP="006B240F">
            <w:pPr>
              <w:shd w:val="clear" w:color="auto" w:fill="FFFFFF"/>
              <w:rPr>
                <w:rFonts w:ascii="Times New Roman" w:hAnsi="Times New Roman" w:cs="Times New Roman"/>
                <w:sz w:val="24"/>
                <w:szCs w:val="24"/>
              </w:rPr>
            </w:pPr>
            <w:r w:rsidRPr="006B240F">
              <w:rPr>
                <w:rFonts w:ascii="Times New Roman" w:hAnsi="Times New Roman" w:cs="Times New Roman"/>
                <w:sz w:val="24"/>
                <w:szCs w:val="24"/>
              </w:rPr>
              <w:t>2.Объемные геометрические фигуры оригами.</w:t>
            </w:r>
          </w:p>
          <w:p w:rsidR="006B240F" w:rsidRPr="006B240F" w:rsidRDefault="006B240F" w:rsidP="006B240F">
            <w:pPr>
              <w:shd w:val="clear" w:color="auto" w:fill="FFFFFF"/>
              <w:rPr>
                <w:rFonts w:ascii="Times New Roman" w:hAnsi="Times New Roman" w:cs="Times New Roman"/>
                <w:sz w:val="24"/>
                <w:szCs w:val="24"/>
              </w:rPr>
            </w:pPr>
            <w:r w:rsidRPr="006B240F">
              <w:rPr>
                <w:rFonts w:ascii="Times New Roman" w:hAnsi="Times New Roman" w:cs="Times New Roman"/>
                <w:sz w:val="24"/>
                <w:szCs w:val="24"/>
              </w:rPr>
              <w:t>3.Паперкрафт</w:t>
            </w:r>
          </w:p>
          <w:p w:rsidR="006B240F" w:rsidRPr="006B240F" w:rsidRDefault="006B240F" w:rsidP="006B240F">
            <w:pPr>
              <w:shd w:val="clear" w:color="auto" w:fill="FFFFFF"/>
              <w:rPr>
                <w:rFonts w:ascii="Times New Roman" w:hAnsi="Times New Roman" w:cs="Times New Roman"/>
                <w:sz w:val="24"/>
                <w:szCs w:val="24"/>
              </w:rPr>
            </w:pPr>
            <w:r w:rsidRPr="006B240F">
              <w:rPr>
                <w:rFonts w:ascii="Times New Roman" w:hAnsi="Times New Roman" w:cs="Times New Roman"/>
                <w:sz w:val="24"/>
                <w:szCs w:val="24"/>
              </w:rPr>
              <w:t xml:space="preserve">4. </w:t>
            </w:r>
            <w:proofErr w:type="spellStart"/>
            <w:r w:rsidRPr="006B240F">
              <w:rPr>
                <w:rFonts w:ascii="Times New Roman" w:hAnsi="Times New Roman" w:cs="Times New Roman"/>
                <w:sz w:val="24"/>
                <w:szCs w:val="24"/>
              </w:rPr>
              <w:t>Кусудамы</w:t>
            </w:r>
            <w:proofErr w:type="spellEnd"/>
          </w:p>
          <w:p w:rsidR="007541ED" w:rsidRDefault="006B240F" w:rsidP="006B240F">
            <w:pPr>
              <w:shd w:val="clear" w:color="auto" w:fill="FFFFFF"/>
              <w:rPr>
                <w:rFonts w:ascii="Times New Roman" w:hAnsi="Times New Roman" w:cs="Times New Roman"/>
                <w:b/>
                <w:sz w:val="24"/>
                <w:szCs w:val="24"/>
              </w:rPr>
            </w:pPr>
            <w:r w:rsidRPr="006B240F">
              <w:rPr>
                <w:rFonts w:ascii="Times New Roman" w:hAnsi="Times New Roman" w:cs="Times New Roman"/>
                <w:sz w:val="24"/>
                <w:szCs w:val="24"/>
              </w:rPr>
              <w:t xml:space="preserve">5. </w:t>
            </w:r>
            <w:proofErr w:type="spellStart"/>
            <w:r w:rsidRPr="006B240F">
              <w:rPr>
                <w:rFonts w:ascii="Times New Roman" w:hAnsi="Times New Roman" w:cs="Times New Roman"/>
                <w:sz w:val="24"/>
                <w:szCs w:val="24"/>
              </w:rPr>
              <w:t>Скрапбукинг</w:t>
            </w:r>
            <w:proofErr w:type="spellEnd"/>
          </w:p>
        </w:tc>
        <w:tc>
          <w:tcPr>
            <w:tcW w:w="1380" w:type="dxa"/>
          </w:tcPr>
          <w:p w:rsidR="007541ED" w:rsidRPr="003E6FDC" w:rsidRDefault="006B240F" w:rsidP="007541ED">
            <w:pPr>
              <w:shd w:val="clear" w:color="auto" w:fill="FFFFFF"/>
              <w:spacing w:line="360" w:lineRule="auto"/>
              <w:jc w:val="center"/>
              <w:rPr>
                <w:rFonts w:ascii="Times New Roman" w:hAnsi="Times New Roman" w:cs="Times New Roman"/>
                <w:sz w:val="24"/>
                <w:szCs w:val="24"/>
              </w:rPr>
            </w:pPr>
            <w:r>
              <w:rPr>
                <w:rFonts w:ascii="Times New Roman" w:hAnsi="Times New Roman" w:cs="Times New Roman"/>
                <w:sz w:val="24"/>
                <w:szCs w:val="24"/>
              </w:rPr>
              <w:t>144</w:t>
            </w:r>
          </w:p>
          <w:p w:rsidR="007541ED" w:rsidRDefault="007541ED" w:rsidP="007541ED">
            <w:pPr>
              <w:shd w:val="clear" w:color="auto" w:fill="FFFFFF"/>
              <w:spacing w:line="360" w:lineRule="auto"/>
              <w:jc w:val="center"/>
              <w:rPr>
                <w:rFonts w:ascii="Times New Roman" w:hAnsi="Times New Roman" w:cs="Times New Roman"/>
                <w:b/>
                <w:sz w:val="24"/>
                <w:szCs w:val="24"/>
              </w:rPr>
            </w:pPr>
          </w:p>
        </w:tc>
        <w:tc>
          <w:tcPr>
            <w:tcW w:w="1365" w:type="dxa"/>
          </w:tcPr>
          <w:p w:rsidR="007541ED" w:rsidRPr="007541ED" w:rsidRDefault="006B240F" w:rsidP="007541ED">
            <w:pPr>
              <w:shd w:val="clear" w:color="auto" w:fill="FFFFFF"/>
              <w:spacing w:line="360" w:lineRule="auto"/>
              <w:jc w:val="center"/>
              <w:rPr>
                <w:rFonts w:ascii="Times New Roman" w:hAnsi="Times New Roman" w:cs="Times New Roman"/>
                <w:sz w:val="24"/>
                <w:szCs w:val="24"/>
              </w:rPr>
            </w:pPr>
            <w:r>
              <w:rPr>
                <w:rFonts w:ascii="Times New Roman" w:hAnsi="Times New Roman" w:cs="Times New Roman"/>
                <w:sz w:val="24"/>
                <w:szCs w:val="24"/>
              </w:rPr>
              <w:t>4</w:t>
            </w:r>
          </w:p>
          <w:p w:rsidR="007541ED" w:rsidRDefault="007541ED" w:rsidP="007541ED">
            <w:pPr>
              <w:shd w:val="clear" w:color="auto" w:fill="FFFFFF"/>
              <w:spacing w:line="360" w:lineRule="auto"/>
              <w:jc w:val="center"/>
              <w:rPr>
                <w:rFonts w:ascii="Times New Roman" w:hAnsi="Times New Roman" w:cs="Times New Roman"/>
                <w:b/>
                <w:sz w:val="24"/>
                <w:szCs w:val="24"/>
              </w:rPr>
            </w:pPr>
          </w:p>
        </w:tc>
        <w:tc>
          <w:tcPr>
            <w:tcW w:w="1480" w:type="dxa"/>
            <w:gridSpan w:val="2"/>
          </w:tcPr>
          <w:p w:rsidR="007541ED" w:rsidRPr="007541ED" w:rsidRDefault="006B240F" w:rsidP="007541ED">
            <w:pPr>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r w:rsidR="007541ED">
              <w:rPr>
                <w:rFonts w:ascii="Times New Roman" w:hAnsi="Times New Roman" w:cs="Times New Roman"/>
                <w:sz w:val="24"/>
                <w:szCs w:val="24"/>
              </w:rPr>
              <w:t xml:space="preserve"> раз</w:t>
            </w:r>
            <w:r>
              <w:rPr>
                <w:rFonts w:ascii="Times New Roman" w:hAnsi="Times New Roman" w:cs="Times New Roman"/>
                <w:sz w:val="24"/>
                <w:szCs w:val="24"/>
              </w:rPr>
              <w:t>а</w:t>
            </w:r>
            <w:r w:rsidR="007541ED">
              <w:rPr>
                <w:rFonts w:ascii="Times New Roman" w:hAnsi="Times New Roman" w:cs="Times New Roman"/>
                <w:sz w:val="24"/>
                <w:szCs w:val="24"/>
              </w:rPr>
              <w:t xml:space="preserve"> в неделю по 90 мин</w:t>
            </w:r>
          </w:p>
          <w:p w:rsidR="007541ED" w:rsidRDefault="007541ED" w:rsidP="007541ED">
            <w:pPr>
              <w:shd w:val="clear" w:color="auto" w:fill="FFFFFF"/>
              <w:spacing w:line="360" w:lineRule="auto"/>
              <w:jc w:val="center"/>
              <w:rPr>
                <w:rFonts w:ascii="Times New Roman" w:hAnsi="Times New Roman" w:cs="Times New Roman"/>
                <w:b/>
                <w:sz w:val="24"/>
                <w:szCs w:val="24"/>
              </w:rPr>
            </w:pPr>
          </w:p>
        </w:tc>
      </w:tr>
    </w:tbl>
    <w:p w:rsidR="006E3D4B" w:rsidRDefault="006E3D4B" w:rsidP="006E3D4B">
      <w:pPr>
        <w:shd w:val="clear" w:color="auto" w:fill="FFFFFF"/>
        <w:spacing w:line="360" w:lineRule="auto"/>
        <w:jc w:val="center"/>
        <w:rPr>
          <w:rFonts w:ascii="Times New Roman" w:hAnsi="Times New Roman" w:cs="Times New Roman"/>
          <w:b/>
          <w:sz w:val="28"/>
          <w:szCs w:val="28"/>
        </w:rPr>
      </w:pPr>
      <w:bookmarkStart w:id="0" w:name="_GoBack"/>
      <w:bookmarkEnd w:id="0"/>
    </w:p>
    <w:sectPr w:rsidR="006E3D4B" w:rsidSect="00F608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ItalicMT">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089"/>
    <w:multiLevelType w:val="multilevel"/>
    <w:tmpl w:val="5BD67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E96210"/>
    <w:multiLevelType w:val="hybridMultilevel"/>
    <w:tmpl w:val="77AEB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1718FA"/>
    <w:multiLevelType w:val="hybridMultilevel"/>
    <w:tmpl w:val="B7502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DB3E99"/>
    <w:multiLevelType w:val="hybridMultilevel"/>
    <w:tmpl w:val="7F00AF8C"/>
    <w:lvl w:ilvl="0" w:tplc="9D8EF23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1639F2"/>
    <w:multiLevelType w:val="multilevel"/>
    <w:tmpl w:val="5358A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3A3FA1"/>
    <w:multiLevelType w:val="hybridMultilevel"/>
    <w:tmpl w:val="41FE2350"/>
    <w:lvl w:ilvl="0" w:tplc="21AE8EAC">
      <w:start w:val="1"/>
      <w:numFmt w:val="decimal"/>
      <w:lvlText w:val="%1."/>
      <w:lvlJc w:val="left"/>
      <w:pPr>
        <w:ind w:left="786" w:hanging="360"/>
      </w:pPr>
      <w:rPr>
        <w:rFonts w:ascii="Times New Roman" w:eastAsia="Times New Roman" w:hAnsi="Times New Roman" w:cs="Times New Roman" w:hint="default"/>
        <w:b w:val="0"/>
        <w:i w:val="0"/>
        <w:color w:val="444444"/>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5A40E2"/>
    <w:multiLevelType w:val="multilevel"/>
    <w:tmpl w:val="BCFA6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99797A"/>
    <w:multiLevelType w:val="hybridMultilevel"/>
    <w:tmpl w:val="FCE8E5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F8F3D00"/>
    <w:multiLevelType w:val="hybridMultilevel"/>
    <w:tmpl w:val="3A68059C"/>
    <w:lvl w:ilvl="0" w:tplc="7194B09E">
      <w:start w:val="1"/>
      <w:numFmt w:val="decimal"/>
      <w:lvlText w:val="%1."/>
      <w:lvlJc w:val="left"/>
      <w:pPr>
        <w:ind w:left="720" w:hanging="360"/>
      </w:pPr>
      <w:rPr>
        <w:rFonts w:ascii="Times New Roman" w:eastAsiaTheme="minorEastAsia"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E8767A"/>
    <w:multiLevelType w:val="hybridMultilevel"/>
    <w:tmpl w:val="F34AE6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38320C7D"/>
    <w:multiLevelType w:val="hybridMultilevel"/>
    <w:tmpl w:val="2006D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5B2916"/>
    <w:multiLevelType w:val="multilevel"/>
    <w:tmpl w:val="B276E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F36495"/>
    <w:multiLevelType w:val="hybridMultilevel"/>
    <w:tmpl w:val="065EC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AC5850"/>
    <w:multiLevelType w:val="multilevel"/>
    <w:tmpl w:val="788A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41204F"/>
    <w:multiLevelType w:val="multilevel"/>
    <w:tmpl w:val="5B66C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AC0A5B"/>
    <w:multiLevelType w:val="hybridMultilevel"/>
    <w:tmpl w:val="DB748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7C3A92"/>
    <w:multiLevelType w:val="multilevel"/>
    <w:tmpl w:val="6F38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DE407C"/>
    <w:multiLevelType w:val="hybridMultilevel"/>
    <w:tmpl w:val="B52AA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167935"/>
    <w:multiLevelType w:val="multilevel"/>
    <w:tmpl w:val="8C98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110487"/>
    <w:multiLevelType w:val="multilevel"/>
    <w:tmpl w:val="C03E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233784"/>
    <w:multiLevelType w:val="hybridMultilevel"/>
    <w:tmpl w:val="F9A02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787160"/>
    <w:multiLevelType w:val="multilevel"/>
    <w:tmpl w:val="8F902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E11D2D"/>
    <w:multiLevelType w:val="hybridMultilevel"/>
    <w:tmpl w:val="1D441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E8034F"/>
    <w:multiLevelType w:val="hybridMultilevel"/>
    <w:tmpl w:val="18501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723B77"/>
    <w:multiLevelType w:val="multilevel"/>
    <w:tmpl w:val="FCAABD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B21DA2"/>
    <w:multiLevelType w:val="hybridMultilevel"/>
    <w:tmpl w:val="09569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25"/>
  </w:num>
  <w:num w:numId="5">
    <w:abstractNumId w:val="23"/>
  </w:num>
  <w:num w:numId="6">
    <w:abstractNumId w:val="0"/>
  </w:num>
  <w:num w:numId="7">
    <w:abstractNumId w:val="16"/>
  </w:num>
  <w:num w:numId="8">
    <w:abstractNumId w:val="21"/>
  </w:num>
  <w:num w:numId="9">
    <w:abstractNumId w:val="19"/>
  </w:num>
  <w:num w:numId="10">
    <w:abstractNumId w:val="6"/>
  </w:num>
  <w:num w:numId="11">
    <w:abstractNumId w:val="18"/>
  </w:num>
  <w:num w:numId="12">
    <w:abstractNumId w:val="13"/>
  </w:num>
  <w:num w:numId="13">
    <w:abstractNumId w:val="24"/>
  </w:num>
  <w:num w:numId="14">
    <w:abstractNumId w:val="14"/>
  </w:num>
  <w:num w:numId="15">
    <w:abstractNumId w:val="9"/>
  </w:num>
  <w:num w:numId="16">
    <w:abstractNumId w:val="2"/>
  </w:num>
  <w:num w:numId="17">
    <w:abstractNumId w:val="15"/>
  </w:num>
  <w:num w:numId="18">
    <w:abstractNumId w:val="7"/>
  </w:num>
  <w:num w:numId="19">
    <w:abstractNumId w:val="20"/>
  </w:num>
  <w:num w:numId="20">
    <w:abstractNumId w:val="4"/>
  </w:num>
  <w:num w:numId="21">
    <w:abstractNumId w:val="3"/>
  </w:num>
  <w:num w:numId="22">
    <w:abstractNumId w:val="12"/>
  </w:num>
  <w:num w:numId="23">
    <w:abstractNumId w:val="17"/>
  </w:num>
  <w:num w:numId="24">
    <w:abstractNumId w:val="10"/>
  </w:num>
  <w:num w:numId="25">
    <w:abstractNumId w:val="1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E3D4B"/>
    <w:rsid w:val="00066785"/>
    <w:rsid w:val="000F755C"/>
    <w:rsid w:val="00153E2A"/>
    <w:rsid w:val="001A43FB"/>
    <w:rsid w:val="001A79F2"/>
    <w:rsid w:val="00272DC7"/>
    <w:rsid w:val="00316425"/>
    <w:rsid w:val="003467DD"/>
    <w:rsid w:val="003C59F7"/>
    <w:rsid w:val="003E4745"/>
    <w:rsid w:val="003E6FDC"/>
    <w:rsid w:val="003F3D6F"/>
    <w:rsid w:val="00455C82"/>
    <w:rsid w:val="00470489"/>
    <w:rsid w:val="004B5D43"/>
    <w:rsid w:val="004D3B2A"/>
    <w:rsid w:val="0057414F"/>
    <w:rsid w:val="005A5906"/>
    <w:rsid w:val="005C37D7"/>
    <w:rsid w:val="00675EFC"/>
    <w:rsid w:val="006B240F"/>
    <w:rsid w:val="006E2983"/>
    <w:rsid w:val="006E3D4B"/>
    <w:rsid w:val="006E642B"/>
    <w:rsid w:val="006F1142"/>
    <w:rsid w:val="006F175F"/>
    <w:rsid w:val="00736678"/>
    <w:rsid w:val="007541ED"/>
    <w:rsid w:val="008A30CD"/>
    <w:rsid w:val="008B5F17"/>
    <w:rsid w:val="008C7889"/>
    <w:rsid w:val="0090785A"/>
    <w:rsid w:val="00A744D6"/>
    <w:rsid w:val="00AD368B"/>
    <w:rsid w:val="00B4449D"/>
    <w:rsid w:val="00B907F6"/>
    <w:rsid w:val="00BA1803"/>
    <w:rsid w:val="00C02275"/>
    <w:rsid w:val="00C51BF3"/>
    <w:rsid w:val="00CA3DD0"/>
    <w:rsid w:val="00CD048A"/>
    <w:rsid w:val="00D05CDA"/>
    <w:rsid w:val="00D0745B"/>
    <w:rsid w:val="00D21E97"/>
    <w:rsid w:val="00D33293"/>
    <w:rsid w:val="00DD6F2A"/>
    <w:rsid w:val="00E40E07"/>
    <w:rsid w:val="00ED3E97"/>
    <w:rsid w:val="00EF5B13"/>
    <w:rsid w:val="00F608C2"/>
    <w:rsid w:val="00FA4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D4B"/>
    <w:rPr>
      <w:rFonts w:eastAsiaTheme="minorEastAsia"/>
      <w:lang w:eastAsia="ru-RU"/>
    </w:rPr>
  </w:style>
  <w:style w:type="paragraph" w:styleId="1">
    <w:name w:val="heading 1"/>
    <w:basedOn w:val="a"/>
    <w:next w:val="a"/>
    <w:link w:val="10"/>
    <w:uiPriority w:val="9"/>
    <w:qFormat/>
    <w:rsid w:val="00B907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907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907F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907F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B907F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907F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907F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907F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B907F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07F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907F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907F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907F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B907F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907F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907F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907F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B907F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907F6"/>
    <w:pPr>
      <w:spacing w:line="240" w:lineRule="auto"/>
    </w:pPr>
    <w:rPr>
      <w:b/>
      <w:bCs/>
      <w:color w:val="4F81BD" w:themeColor="accent1"/>
      <w:sz w:val="18"/>
      <w:szCs w:val="18"/>
    </w:rPr>
  </w:style>
  <w:style w:type="paragraph" w:styleId="a4">
    <w:name w:val="Title"/>
    <w:basedOn w:val="a"/>
    <w:next w:val="a"/>
    <w:link w:val="a5"/>
    <w:uiPriority w:val="10"/>
    <w:qFormat/>
    <w:rsid w:val="00B907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907F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907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907F6"/>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B907F6"/>
    <w:rPr>
      <w:b/>
      <w:bCs/>
    </w:rPr>
  </w:style>
  <w:style w:type="character" w:styleId="a9">
    <w:name w:val="Emphasis"/>
    <w:uiPriority w:val="20"/>
    <w:qFormat/>
    <w:rsid w:val="00B907F6"/>
    <w:rPr>
      <w:i/>
      <w:iCs/>
    </w:rPr>
  </w:style>
  <w:style w:type="paragraph" w:styleId="aa">
    <w:name w:val="No Spacing"/>
    <w:aliases w:val="основа"/>
    <w:basedOn w:val="a"/>
    <w:link w:val="ab"/>
    <w:uiPriority w:val="1"/>
    <w:qFormat/>
    <w:rsid w:val="00B907F6"/>
    <w:pPr>
      <w:spacing w:after="0" w:line="240" w:lineRule="auto"/>
    </w:pPr>
  </w:style>
  <w:style w:type="paragraph" w:styleId="ac">
    <w:name w:val="List Paragraph"/>
    <w:basedOn w:val="a"/>
    <w:uiPriority w:val="34"/>
    <w:qFormat/>
    <w:rsid w:val="00B907F6"/>
    <w:pPr>
      <w:ind w:left="720"/>
      <w:contextualSpacing/>
    </w:pPr>
  </w:style>
  <w:style w:type="paragraph" w:styleId="21">
    <w:name w:val="Quote"/>
    <w:basedOn w:val="a"/>
    <w:next w:val="a"/>
    <w:link w:val="22"/>
    <w:uiPriority w:val="29"/>
    <w:qFormat/>
    <w:rsid w:val="00B907F6"/>
    <w:rPr>
      <w:i/>
      <w:iCs/>
      <w:color w:val="000000" w:themeColor="text1"/>
    </w:rPr>
  </w:style>
  <w:style w:type="character" w:customStyle="1" w:styleId="22">
    <w:name w:val="Цитата 2 Знак"/>
    <w:basedOn w:val="a0"/>
    <w:link w:val="21"/>
    <w:uiPriority w:val="29"/>
    <w:rsid w:val="00B907F6"/>
    <w:rPr>
      <w:i/>
      <w:iCs/>
      <w:color w:val="000000" w:themeColor="text1"/>
    </w:rPr>
  </w:style>
  <w:style w:type="paragraph" w:styleId="ad">
    <w:name w:val="Intense Quote"/>
    <w:basedOn w:val="a"/>
    <w:next w:val="a"/>
    <w:link w:val="ae"/>
    <w:uiPriority w:val="30"/>
    <w:qFormat/>
    <w:rsid w:val="00B907F6"/>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907F6"/>
    <w:rPr>
      <w:b/>
      <w:bCs/>
      <w:i/>
      <w:iCs/>
      <w:color w:val="4F81BD" w:themeColor="accent1"/>
    </w:rPr>
  </w:style>
  <w:style w:type="character" w:styleId="af">
    <w:name w:val="Subtle Emphasis"/>
    <w:uiPriority w:val="19"/>
    <w:qFormat/>
    <w:rsid w:val="00B907F6"/>
    <w:rPr>
      <w:i/>
      <w:iCs/>
      <w:color w:val="808080" w:themeColor="text1" w:themeTint="7F"/>
    </w:rPr>
  </w:style>
  <w:style w:type="character" w:styleId="af0">
    <w:name w:val="Intense Emphasis"/>
    <w:uiPriority w:val="21"/>
    <w:qFormat/>
    <w:rsid w:val="00B907F6"/>
    <w:rPr>
      <w:b/>
      <w:bCs/>
      <w:i/>
      <w:iCs/>
      <w:color w:val="4F81BD" w:themeColor="accent1"/>
    </w:rPr>
  </w:style>
  <w:style w:type="character" w:styleId="af1">
    <w:name w:val="Subtle Reference"/>
    <w:uiPriority w:val="31"/>
    <w:qFormat/>
    <w:rsid w:val="00B907F6"/>
    <w:rPr>
      <w:smallCaps/>
      <w:color w:val="C0504D" w:themeColor="accent2"/>
      <w:u w:val="single"/>
    </w:rPr>
  </w:style>
  <w:style w:type="character" w:styleId="af2">
    <w:name w:val="Intense Reference"/>
    <w:uiPriority w:val="32"/>
    <w:qFormat/>
    <w:rsid w:val="00B907F6"/>
    <w:rPr>
      <w:b/>
      <w:bCs/>
      <w:smallCaps/>
      <w:color w:val="C0504D" w:themeColor="accent2"/>
      <w:spacing w:val="5"/>
      <w:u w:val="single"/>
    </w:rPr>
  </w:style>
  <w:style w:type="character" w:styleId="af3">
    <w:name w:val="Book Title"/>
    <w:uiPriority w:val="33"/>
    <w:qFormat/>
    <w:rsid w:val="00B907F6"/>
    <w:rPr>
      <w:b/>
      <w:bCs/>
      <w:smallCaps/>
      <w:spacing w:val="5"/>
    </w:rPr>
  </w:style>
  <w:style w:type="paragraph" w:styleId="af4">
    <w:name w:val="TOC Heading"/>
    <w:basedOn w:val="1"/>
    <w:next w:val="a"/>
    <w:uiPriority w:val="39"/>
    <w:semiHidden/>
    <w:unhideWhenUsed/>
    <w:qFormat/>
    <w:rsid w:val="00B907F6"/>
    <w:pPr>
      <w:outlineLvl w:val="9"/>
    </w:pPr>
  </w:style>
  <w:style w:type="paragraph" w:customStyle="1" w:styleId="Default">
    <w:name w:val="Default"/>
    <w:rsid w:val="006E3D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1">
    <w:name w:val="Основной текст (3)_"/>
    <w:basedOn w:val="a0"/>
    <w:link w:val="32"/>
    <w:rsid w:val="006E3D4B"/>
    <w:rPr>
      <w:rFonts w:ascii="Times New Roman" w:eastAsia="Times New Roman" w:hAnsi="Times New Roman" w:cs="Times New Roman"/>
      <w:i/>
      <w:iCs/>
      <w:shd w:val="clear" w:color="auto" w:fill="FFFFFF"/>
    </w:rPr>
  </w:style>
  <w:style w:type="paragraph" w:customStyle="1" w:styleId="32">
    <w:name w:val="Основной текст (3)"/>
    <w:basedOn w:val="a"/>
    <w:link w:val="31"/>
    <w:rsid w:val="006E3D4B"/>
    <w:pPr>
      <w:widowControl w:val="0"/>
      <w:shd w:val="clear" w:color="auto" w:fill="FFFFFF"/>
      <w:spacing w:before="360" w:after="0" w:line="413" w:lineRule="exact"/>
      <w:jc w:val="both"/>
    </w:pPr>
    <w:rPr>
      <w:rFonts w:ascii="Times New Roman" w:eastAsia="Times New Roman" w:hAnsi="Times New Roman" w:cs="Times New Roman"/>
      <w:i/>
      <w:iCs/>
      <w:lang w:eastAsia="en-US"/>
    </w:rPr>
  </w:style>
  <w:style w:type="paragraph" w:styleId="af5">
    <w:name w:val="Normal (Web)"/>
    <w:basedOn w:val="a"/>
    <w:uiPriority w:val="99"/>
    <w:unhideWhenUsed/>
    <w:rsid w:val="006E3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
    <w:name w:val="Основной текст (2) + Полужирный"/>
    <w:basedOn w:val="a0"/>
    <w:rsid w:val="006E3D4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c12">
    <w:name w:val="c12"/>
    <w:basedOn w:val="a"/>
    <w:rsid w:val="006E3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6E3D4B"/>
  </w:style>
  <w:style w:type="paragraph" w:customStyle="1" w:styleId="c27">
    <w:name w:val="c27"/>
    <w:basedOn w:val="a"/>
    <w:rsid w:val="006E3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6E3D4B"/>
  </w:style>
  <w:style w:type="character" w:customStyle="1" w:styleId="24">
    <w:name w:val="Основной текст (2) + Курсив"/>
    <w:basedOn w:val="a0"/>
    <w:rsid w:val="006E3D4B"/>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table" w:styleId="af6">
    <w:name w:val="Table Grid"/>
    <w:basedOn w:val="a1"/>
    <w:uiPriority w:val="59"/>
    <w:rsid w:val="006E3D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uiPriority w:val="99"/>
    <w:unhideWhenUsed/>
    <w:rsid w:val="006E3D4B"/>
    <w:rPr>
      <w:color w:val="0000FF"/>
      <w:u w:val="single"/>
    </w:rPr>
  </w:style>
  <w:style w:type="paragraph" w:styleId="af8">
    <w:name w:val="Body Text"/>
    <w:basedOn w:val="a"/>
    <w:link w:val="af9"/>
    <w:uiPriority w:val="99"/>
    <w:semiHidden/>
    <w:unhideWhenUsed/>
    <w:rsid w:val="006E3D4B"/>
    <w:pPr>
      <w:spacing w:after="120"/>
    </w:pPr>
  </w:style>
  <w:style w:type="character" w:customStyle="1" w:styleId="af9">
    <w:name w:val="Основной текст Знак"/>
    <w:basedOn w:val="a0"/>
    <w:link w:val="af8"/>
    <w:uiPriority w:val="99"/>
    <w:semiHidden/>
    <w:rsid w:val="006E3D4B"/>
    <w:rPr>
      <w:rFonts w:eastAsiaTheme="minorEastAsia"/>
      <w:lang w:eastAsia="ru-RU"/>
    </w:rPr>
  </w:style>
  <w:style w:type="paragraph" w:styleId="afa">
    <w:name w:val="Body Text First Indent"/>
    <w:basedOn w:val="af8"/>
    <w:link w:val="afb"/>
    <w:rsid w:val="006E3D4B"/>
    <w:pPr>
      <w:spacing w:line="240" w:lineRule="auto"/>
      <w:ind w:firstLine="210"/>
    </w:pPr>
    <w:rPr>
      <w:rFonts w:ascii="Times New Roman" w:eastAsia="Times New Roman" w:hAnsi="Times New Roman" w:cs="Times New Roman"/>
      <w:sz w:val="24"/>
      <w:szCs w:val="24"/>
    </w:rPr>
  </w:style>
  <w:style w:type="character" w:customStyle="1" w:styleId="afb">
    <w:name w:val="Красная строка Знак"/>
    <w:basedOn w:val="af9"/>
    <w:link w:val="afa"/>
    <w:rsid w:val="006E3D4B"/>
    <w:rPr>
      <w:rFonts w:ascii="Times New Roman" w:eastAsia="Times New Roman" w:hAnsi="Times New Roman" w:cs="Times New Roman"/>
      <w:sz w:val="24"/>
      <w:szCs w:val="24"/>
      <w:lang w:eastAsia="ru-RU"/>
    </w:rPr>
  </w:style>
  <w:style w:type="paragraph" w:styleId="afc">
    <w:name w:val="Plain Text"/>
    <w:basedOn w:val="a"/>
    <w:link w:val="afd"/>
    <w:rsid w:val="006E3D4B"/>
    <w:pPr>
      <w:spacing w:after="0" w:line="240" w:lineRule="auto"/>
    </w:pPr>
    <w:rPr>
      <w:rFonts w:ascii="Courier New" w:eastAsia="Times New Roman" w:hAnsi="Courier New" w:cs="Courier New"/>
      <w:sz w:val="24"/>
      <w:szCs w:val="24"/>
    </w:rPr>
  </w:style>
  <w:style w:type="character" w:customStyle="1" w:styleId="afd">
    <w:name w:val="Текст Знак"/>
    <w:basedOn w:val="a0"/>
    <w:link w:val="afc"/>
    <w:rsid w:val="006E3D4B"/>
    <w:rPr>
      <w:rFonts w:ascii="Courier New" w:eastAsia="Times New Roman" w:hAnsi="Courier New" w:cs="Courier New"/>
      <w:sz w:val="24"/>
      <w:szCs w:val="24"/>
      <w:lang w:eastAsia="ru-RU"/>
    </w:rPr>
  </w:style>
  <w:style w:type="character" w:customStyle="1" w:styleId="ab">
    <w:name w:val="Без интервала Знак"/>
    <w:aliases w:val="основа Знак"/>
    <w:link w:val="aa"/>
    <w:uiPriority w:val="1"/>
    <w:locked/>
    <w:rsid w:val="006E3D4B"/>
    <w:rPr>
      <w:rFonts w:eastAsiaTheme="minorEastAsia"/>
      <w:lang w:eastAsia="ru-RU"/>
    </w:rPr>
  </w:style>
  <w:style w:type="character" w:customStyle="1" w:styleId="25">
    <w:name w:val="Основной текст (2)"/>
    <w:basedOn w:val="a0"/>
    <w:rsid w:val="006E3D4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1">
    <w:name w:val="Основной текст (6)_"/>
    <w:basedOn w:val="a0"/>
    <w:link w:val="62"/>
    <w:rsid w:val="006E3D4B"/>
    <w:rPr>
      <w:rFonts w:ascii="Times New Roman" w:eastAsia="Times New Roman" w:hAnsi="Times New Roman" w:cs="Times New Roman"/>
      <w:b/>
      <w:bCs/>
      <w:sz w:val="28"/>
      <w:szCs w:val="28"/>
      <w:shd w:val="clear" w:color="auto" w:fill="FFFFFF"/>
    </w:rPr>
  </w:style>
  <w:style w:type="character" w:customStyle="1" w:styleId="26">
    <w:name w:val="Основной текст (2)_"/>
    <w:basedOn w:val="a0"/>
    <w:rsid w:val="006E3D4B"/>
    <w:rPr>
      <w:rFonts w:ascii="Times New Roman" w:eastAsia="Times New Roman" w:hAnsi="Times New Roman" w:cs="Times New Roman"/>
      <w:b w:val="0"/>
      <w:bCs w:val="0"/>
      <w:i w:val="0"/>
      <w:iCs w:val="0"/>
      <w:smallCaps w:val="0"/>
      <w:strike w:val="0"/>
      <w:sz w:val="28"/>
      <w:szCs w:val="28"/>
      <w:u w:val="none"/>
    </w:rPr>
  </w:style>
  <w:style w:type="paragraph" w:customStyle="1" w:styleId="62">
    <w:name w:val="Основной текст (6)"/>
    <w:basedOn w:val="a"/>
    <w:link w:val="61"/>
    <w:rsid w:val="006E3D4B"/>
    <w:pPr>
      <w:widowControl w:val="0"/>
      <w:shd w:val="clear" w:color="auto" w:fill="FFFFFF"/>
      <w:spacing w:after="0" w:line="0" w:lineRule="atLeast"/>
      <w:ind w:hanging="880"/>
      <w:jc w:val="center"/>
    </w:pPr>
    <w:rPr>
      <w:rFonts w:ascii="Times New Roman" w:eastAsia="Times New Roman" w:hAnsi="Times New Roman" w:cs="Times New Roman"/>
      <w:b/>
      <w:bCs/>
      <w:sz w:val="28"/>
      <w:szCs w:val="28"/>
      <w:lang w:eastAsia="en-US"/>
    </w:rPr>
  </w:style>
  <w:style w:type="paragraph" w:customStyle="1" w:styleId="afe">
    <w:name w:val="основной текст"/>
    <w:rsid w:val="006E3D4B"/>
    <w:pPr>
      <w:tabs>
        <w:tab w:val="left" w:pos="283"/>
        <w:tab w:val="left" w:pos="510"/>
      </w:tabs>
      <w:autoSpaceDE w:val="0"/>
      <w:autoSpaceDN w:val="0"/>
      <w:adjustRightInd w:val="0"/>
      <w:spacing w:after="0" w:line="244" w:lineRule="atLeast"/>
      <w:ind w:firstLine="283"/>
      <w:jc w:val="both"/>
    </w:pPr>
    <w:rPr>
      <w:rFonts w:ascii="Times New Roman" w:eastAsia="Times New Roman" w:hAnsi="Times New Roman" w:cs="Times New Roman"/>
      <w:color w:val="000000"/>
      <w:sz w:val="20"/>
      <w:szCs w:val="20"/>
      <w:lang w:eastAsia="ru-RU"/>
    </w:rPr>
  </w:style>
  <w:style w:type="character" w:styleId="aff">
    <w:name w:val="FollowedHyperlink"/>
    <w:basedOn w:val="a0"/>
    <w:uiPriority w:val="99"/>
    <w:semiHidden/>
    <w:unhideWhenUsed/>
    <w:rsid w:val="006E3D4B"/>
    <w:rPr>
      <w:color w:val="800080" w:themeColor="followedHyperlink"/>
      <w:u w:val="single"/>
    </w:rPr>
  </w:style>
  <w:style w:type="paragraph" w:styleId="aff0">
    <w:name w:val="header"/>
    <w:basedOn w:val="a"/>
    <w:link w:val="aff1"/>
    <w:uiPriority w:val="99"/>
    <w:semiHidden/>
    <w:unhideWhenUsed/>
    <w:rsid w:val="006E3D4B"/>
    <w:pPr>
      <w:tabs>
        <w:tab w:val="center" w:pos="4677"/>
        <w:tab w:val="right" w:pos="9355"/>
      </w:tabs>
      <w:spacing w:after="0" w:line="240" w:lineRule="auto"/>
    </w:pPr>
  </w:style>
  <w:style w:type="character" w:customStyle="1" w:styleId="aff1">
    <w:name w:val="Верхний колонтитул Знак"/>
    <w:basedOn w:val="a0"/>
    <w:link w:val="aff0"/>
    <w:uiPriority w:val="99"/>
    <w:semiHidden/>
    <w:rsid w:val="006E3D4B"/>
    <w:rPr>
      <w:rFonts w:eastAsiaTheme="minorEastAsia"/>
      <w:lang w:eastAsia="ru-RU"/>
    </w:rPr>
  </w:style>
  <w:style w:type="paragraph" w:styleId="aff2">
    <w:name w:val="footer"/>
    <w:basedOn w:val="a"/>
    <w:link w:val="aff3"/>
    <w:uiPriority w:val="99"/>
    <w:unhideWhenUsed/>
    <w:rsid w:val="006E3D4B"/>
    <w:pPr>
      <w:tabs>
        <w:tab w:val="center" w:pos="4677"/>
        <w:tab w:val="right" w:pos="9355"/>
      </w:tabs>
      <w:spacing w:after="0" w:line="240" w:lineRule="auto"/>
    </w:pPr>
  </w:style>
  <w:style w:type="character" w:customStyle="1" w:styleId="aff3">
    <w:name w:val="Нижний колонтитул Знак"/>
    <w:basedOn w:val="a0"/>
    <w:link w:val="aff2"/>
    <w:uiPriority w:val="99"/>
    <w:rsid w:val="006E3D4B"/>
    <w:rPr>
      <w:rFonts w:eastAsiaTheme="minorEastAsia"/>
      <w:lang w:eastAsia="ru-RU"/>
    </w:rPr>
  </w:style>
  <w:style w:type="paragraph" w:styleId="aff4">
    <w:name w:val="Balloon Text"/>
    <w:basedOn w:val="a"/>
    <w:link w:val="aff5"/>
    <w:uiPriority w:val="99"/>
    <w:semiHidden/>
    <w:unhideWhenUsed/>
    <w:rsid w:val="006E3D4B"/>
    <w:pPr>
      <w:spacing w:after="0" w:line="240" w:lineRule="auto"/>
    </w:pPr>
    <w:rPr>
      <w:rFonts w:ascii="Tahoma" w:hAnsi="Tahoma" w:cs="Tahoma"/>
      <w:sz w:val="16"/>
      <w:szCs w:val="16"/>
    </w:rPr>
  </w:style>
  <w:style w:type="character" w:customStyle="1" w:styleId="aff5">
    <w:name w:val="Текст выноски Знак"/>
    <w:basedOn w:val="a0"/>
    <w:link w:val="aff4"/>
    <w:uiPriority w:val="99"/>
    <w:semiHidden/>
    <w:rsid w:val="006E3D4B"/>
    <w:rPr>
      <w:rFonts w:ascii="Tahoma" w:eastAsiaTheme="minorEastAsia" w:hAnsi="Tahoma" w:cs="Tahoma"/>
      <w:sz w:val="16"/>
      <w:szCs w:val="16"/>
      <w:lang w:eastAsia="ru-RU"/>
    </w:rPr>
  </w:style>
  <w:style w:type="character" w:customStyle="1" w:styleId="210pt">
    <w:name w:val="Основной текст (2) + 10 pt"/>
    <w:basedOn w:val="26"/>
    <w:rsid w:val="006E3D4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1pt">
    <w:name w:val="Основной текст (2) + 11 pt;Полужирный"/>
    <w:basedOn w:val="26"/>
    <w:rsid w:val="006E3D4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HWnP0zzEwgfmSsawaL5nXA" TargetMode="External"/><Relationship Id="rId3" Type="http://schemas.microsoft.com/office/2007/relationships/stylesWithEffects" Target="stylesWithEffects.xml"/><Relationship Id="rId7" Type="http://schemas.openxmlformats.org/officeDocument/2006/relationships/hyperlink" Target="http://stranamasterov.ru/node/697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lforchildren.ru/article/index_origami.ph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23</Pages>
  <Words>4552</Words>
  <Characters>25952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Айрат</dc:creator>
  <cp:keywords/>
  <dc:description/>
  <cp:lastModifiedBy>Гульнара</cp:lastModifiedBy>
  <cp:revision>13</cp:revision>
  <dcterms:created xsi:type="dcterms:W3CDTF">2019-09-06T03:46:00Z</dcterms:created>
  <dcterms:modified xsi:type="dcterms:W3CDTF">2021-10-02T07:19:00Z</dcterms:modified>
</cp:coreProperties>
</file>